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ABE1D" w14:textId="767D665A" w:rsidR="00F17FC2" w:rsidRPr="00EB1682" w:rsidRDefault="00F17FC2" w:rsidP="00F17FC2">
      <w:pPr>
        <w:rPr>
          <w:rFonts w:ascii="Arial Narrow" w:hAnsi="Arial Narrow"/>
          <w:lang w:val="fr-FR"/>
        </w:rPr>
      </w:pPr>
      <w:bookmarkStart w:id="0" w:name="_Hlk94172662"/>
      <w:r w:rsidRPr="00EB1682">
        <w:rPr>
          <w:noProof/>
        </w:rPr>
        <w:drawing>
          <wp:anchor distT="0" distB="0" distL="114300" distR="114300" simplePos="0" relativeHeight="251659264" behindDoc="0" locked="0" layoutInCell="1" allowOverlap="1" wp14:anchorId="4E8F6AA3" wp14:editId="2EFE8D3F">
            <wp:simplePos x="0" y="0"/>
            <wp:positionH relativeFrom="column">
              <wp:posOffset>2876550</wp:posOffset>
            </wp:positionH>
            <wp:positionV relativeFrom="paragraph">
              <wp:posOffset>228600</wp:posOffset>
            </wp:positionV>
            <wp:extent cx="628650" cy="781050"/>
            <wp:effectExtent l="0" t="0" r="0" b="0"/>
            <wp:wrapTopAndBottom/>
            <wp:docPr id="1647427912" name="Imagin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45C42A4" w14:textId="77777777" w:rsidR="00F17FC2" w:rsidRPr="00635465" w:rsidRDefault="00F17FC2" w:rsidP="00F17FC2">
      <w:pPr>
        <w:pStyle w:val="Antet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635465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14:paraId="02755AD5" w14:textId="77777777" w:rsidR="00F17FC2" w:rsidRPr="00635465" w:rsidRDefault="00F17FC2" w:rsidP="00F17FC2">
      <w:pPr>
        <w:pStyle w:val="Antet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635465">
        <w:rPr>
          <w:rFonts w:ascii="Arial Narrow" w:hAnsi="Arial Narrow"/>
          <w:b/>
          <w:color w:val="FF0000"/>
          <w:sz w:val="32"/>
          <w:szCs w:val="32"/>
        </w:rPr>
        <w:t xml:space="preserve">JUDEŢUL  VASLUI - COMUNA   PUSCASI  </w:t>
      </w:r>
    </w:p>
    <w:p w14:paraId="6B2A5B44" w14:textId="6366A749" w:rsidR="00F17FC2" w:rsidRPr="00635465" w:rsidRDefault="00F17FC2" w:rsidP="00F17FC2">
      <w:pPr>
        <w:pStyle w:val="Antet"/>
        <w:jc w:val="center"/>
        <w:rPr>
          <w:rFonts w:ascii="Arial Narrow" w:hAnsi="Arial Narrow"/>
          <w:b/>
          <w:color w:val="FF0000"/>
          <w:sz w:val="40"/>
          <w:szCs w:val="40"/>
        </w:rPr>
      </w:pPr>
      <w:r>
        <w:rPr>
          <w:rFonts w:ascii="Arial Narrow" w:hAnsi="Arial Narrow"/>
          <w:b/>
          <w:color w:val="FF0000"/>
          <w:sz w:val="32"/>
          <w:szCs w:val="32"/>
        </w:rPr>
        <w:t xml:space="preserve">CONSILIUL LOCAL </w:t>
      </w:r>
      <w:r w:rsidRPr="00635465">
        <w:rPr>
          <w:rFonts w:ascii="Arial Narrow" w:hAnsi="Arial Narrow"/>
          <w:b/>
          <w:color w:val="FF0000"/>
          <w:sz w:val="40"/>
          <w:szCs w:val="40"/>
        </w:rPr>
        <w:t xml:space="preserve"> </w:t>
      </w:r>
    </w:p>
    <w:p w14:paraId="52FC4141" w14:textId="77777777" w:rsidR="00F17FC2" w:rsidRPr="00635465" w:rsidRDefault="00F17FC2" w:rsidP="00F17FC2">
      <w:pPr>
        <w:pStyle w:val="Antet"/>
        <w:jc w:val="center"/>
        <w:rPr>
          <w:rFonts w:ascii="Arial Narrow" w:hAnsi="Arial Narrow"/>
          <w:b/>
          <w:color w:val="FF0000"/>
          <w:sz w:val="22"/>
          <w:szCs w:val="22"/>
        </w:rPr>
      </w:pPr>
    </w:p>
    <w:p w14:paraId="32604DA1" w14:textId="77777777" w:rsidR="00F17FC2" w:rsidRPr="00635465" w:rsidRDefault="00F17FC2" w:rsidP="00F17FC2">
      <w:pPr>
        <w:pStyle w:val="Antet"/>
        <w:jc w:val="center"/>
        <w:rPr>
          <w:rFonts w:ascii="Arial Narrow" w:hAnsi="Arial Narrow"/>
          <w:color w:val="FF0000"/>
          <w:sz w:val="20"/>
          <w:szCs w:val="20"/>
        </w:rPr>
      </w:pPr>
      <w:r w:rsidRPr="00635465">
        <w:rPr>
          <w:rFonts w:ascii="Arial Narrow" w:hAnsi="Arial Narrow"/>
          <w:color w:val="FF0000"/>
          <w:sz w:val="20"/>
          <w:szCs w:val="20"/>
        </w:rPr>
        <w:t xml:space="preserve">COMUNA PUSCASI - Cod </w:t>
      </w:r>
      <w:proofErr w:type="spellStart"/>
      <w:r w:rsidRPr="00635465">
        <w:rPr>
          <w:rFonts w:ascii="Arial Narrow" w:hAnsi="Arial Narrow"/>
          <w:color w:val="FF0000"/>
          <w:sz w:val="20"/>
          <w:szCs w:val="20"/>
        </w:rPr>
        <w:t>poştal</w:t>
      </w:r>
      <w:proofErr w:type="spellEnd"/>
      <w:r w:rsidRPr="00635465">
        <w:rPr>
          <w:rFonts w:ascii="Arial Narrow" w:hAnsi="Arial Narrow"/>
          <w:color w:val="FF0000"/>
          <w:sz w:val="20"/>
          <w:szCs w:val="20"/>
        </w:rPr>
        <w:t xml:space="preserve">  737328- Telefon: 0235.340400/fax : 0235.340348 – e-mail: </w:t>
      </w:r>
      <w:hyperlink r:id="rId6" w:history="1">
        <w:r w:rsidRPr="00635465">
          <w:rPr>
            <w:rStyle w:val="Hyperlink"/>
            <w:rFonts w:ascii="Arial Narrow" w:hAnsi="Arial Narrow"/>
            <w:color w:val="FF0000"/>
            <w:sz w:val="20"/>
            <w:szCs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F17FC2" w:rsidRPr="00635465" w14:paraId="51947962" w14:textId="77777777" w:rsidTr="00EA6CAB">
        <w:trPr>
          <w:trHeight w:val="70"/>
        </w:trPr>
        <w:tc>
          <w:tcPr>
            <w:tcW w:w="3096" w:type="dxa"/>
            <w:shd w:val="clear" w:color="auto" w:fill="0000FF"/>
          </w:tcPr>
          <w:p w14:paraId="338EEC5C" w14:textId="77777777" w:rsidR="00F17FC2" w:rsidRPr="00635465" w:rsidRDefault="00F17FC2" w:rsidP="00EA6CAB">
            <w:pPr>
              <w:pStyle w:val="Antet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D0E5B38" w14:textId="77777777" w:rsidR="00F17FC2" w:rsidRPr="00635465" w:rsidRDefault="00F17FC2" w:rsidP="00EA6CAB">
            <w:pPr>
              <w:pStyle w:val="Antet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7ACE25FE" w14:textId="77777777" w:rsidR="00F17FC2" w:rsidRPr="00635465" w:rsidRDefault="00F17FC2" w:rsidP="00EA6CAB">
            <w:pPr>
              <w:pStyle w:val="Antet"/>
              <w:rPr>
                <w:rFonts w:ascii="Arial Narrow" w:hAnsi="Arial Narrow"/>
                <w:color w:val="FF0000"/>
                <w:sz w:val="6"/>
                <w:szCs w:val="6"/>
              </w:rPr>
            </w:pPr>
          </w:p>
        </w:tc>
      </w:tr>
    </w:tbl>
    <w:p w14:paraId="48018509" w14:textId="09DC29AA" w:rsidR="00F17FC2" w:rsidRPr="00635465" w:rsidRDefault="00F17FC2" w:rsidP="00F17FC2">
      <w:pPr>
        <w:jc w:val="center"/>
        <w:rPr>
          <w:rFonts w:ascii="Algerian" w:hAnsi="Algerian"/>
          <w:caps/>
          <w:color w:val="FF0000"/>
          <w:sz w:val="70"/>
          <w:szCs w:val="70"/>
        </w:rPr>
      </w:pPr>
      <w:r w:rsidRPr="00635465">
        <w:rPr>
          <w:rFonts w:ascii="Algerian" w:hAnsi="Algerian"/>
          <w:caps/>
          <w:color w:val="FF0000"/>
          <w:sz w:val="70"/>
          <w:szCs w:val="70"/>
        </w:rPr>
        <w:t>hot</w:t>
      </w:r>
      <w:r w:rsidRPr="00635465">
        <w:rPr>
          <w:caps/>
          <w:color w:val="FF0000"/>
          <w:sz w:val="70"/>
          <w:szCs w:val="70"/>
        </w:rPr>
        <w:t>ă</w:t>
      </w:r>
      <w:r w:rsidRPr="00635465">
        <w:rPr>
          <w:rFonts w:ascii="Algerian" w:hAnsi="Algerian"/>
          <w:caps/>
          <w:color w:val="FF0000"/>
          <w:sz w:val="70"/>
          <w:szCs w:val="70"/>
        </w:rPr>
        <w:t>r</w:t>
      </w:r>
      <w:r w:rsidRPr="00635465">
        <w:rPr>
          <w:rFonts w:ascii="Algerian" w:hAnsi="Algerian" w:cs="Algerian"/>
          <w:caps/>
          <w:color w:val="FF0000"/>
          <w:sz w:val="70"/>
          <w:szCs w:val="70"/>
        </w:rPr>
        <w:t>â</w:t>
      </w:r>
      <w:r w:rsidRPr="00635465">
        <w:rPr>
          <w:rFonts w:ascii="Algerian" w:hAnsi="Algerian"/>
          <w:caps/>
          <w:color w:val="FF0000"/>
          <w:sz w:val="70"/>
          <w:szCs w:val="70"/>
        </w:rPr>
        <w:t>re</w:t>
      </w:r>
      <w:r>
        <w:rPr>
          <w:rFonts w:ascii="Algerian" w:hAnsi="Algerian"/>
          <w:caps/>
          <w:color w:val="FF0000"/>
          <w:sz w:val="70"/>
          <w:szCs w:val="70"/>
        </w:rPr>
        <w:t>A NR. 4</w:t>
      </w:r>
      <w:r w:rsidR="004644E5">
        <w:rPr>
          <w:rFonts w:ascii="Algerian" w:hAnsi="Algerian"/>
          <w:caps/>
          <w:color w:val="FF0000"/>
          <w:sz w:val="70"/>
          <w:szCs w:val="70"/>
        </w:rPr>
        <w:t>7</w:t>
      </w:r>
      <w:r>
        <w:rPr>
          <w:rFonts w:ascii="Algerian" w:hAnsi="Algerian"/>
          <w:caps/>
          <w:color w:val="FF0000"/>
          <w:sz w:val="70"/>
          <w:szCs w:val="70"/>
        </w:rPr>
        <w:t>/2023</w:t>
      </w:r>
      <w:r w:rsidRPr="00635465">
        <w:rPr>
          <w:rFonts w:ascii="Algerian" w:hAnsi="Algerian"/>
          <w:caps/>
          <w:color w:val="FF0000"/>
          <w:sz w:val="70"/>
          <w:szCs w:val="70"/>
        </w:rPr>
        <w:t xml:space="preserve"> </w:t>
      </w:r>
    </w:p>
    <w:bookmarkEnd w:id="0"/>
    <w:p w14:paraId="7D597B57" w14:textId="77777777" w:rsidR="00F17FC2" w:rsidRPr="00635465" w:rsidRDefault="00F17FC2" w:rsidP="00F17FC2">
      <w:pPr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635465">
        <w:rPr>
          <w:rFonts w:ascii="Arial Narrow" w:hAnsi="Arial Narrow"/>
          <w:b/>
          <w:color w:val="FF0000"/>
          <w:sz w:val="28"/>
          <w:szCs w:val="28"/>
        </w:rPr>
        <w:t xml:space="preserve">privind </w:t>
      </w:r>
      <w:proofErr w:type="spellStart"/>
      <w:r w:rsidRPr="00635465">
        <w:rPr>
          <w:rFonts w:ascii="Arial Narrow" w:hAnsi="Arial Narrow"/>
          <w:b/>
          <w:color w:val="FF0000"/>
          <w:sz w:val="28"/>
          <w:szCs w:val="28"/>
        </w:rPr>
        <w:t>însuşirea</w:t>
      </w:r>
      <w:proofErr w:type="spellEnd"/>
      <w:r w:rsidRPr="00635465">
        <w:rPr>
          <w:rFonts w:ascii="Arial Narrow" w:hAnsi="Arial Narrow"/>
          <w:b/>
          <w:color w:val="FF0000"/>
          <w:sz w:val="28"/>
          <w:szCs w:val="28"/>
        </w:rPr>
        <w:t xml:space="preserve"> variantei finale a proiectului de stemă a comunei </w:t>
      </w:r>
      <w:proofErr w:type="spellStart"/>
      <w:r w:rsidRPr="00635465">
        <w:rPr>
          <w:rFonts w:ascii="Arial Narrow" w:hAnsi="Arial Narrow"/>
          <w:b/>
          <w:color w:val="FF0000"/>
          <w:sz w:val="28"/>
          <w:szCs w:val="28"/>
        </w:rPr>
        <w:t>Puscasi</w:t>
      </w:r>
      <w:proofErr w:type="spellEnd"/>
      <w:r w:rsidRPr="00635465">
        <w:rPr>
          <w:rFonts w:ascii="Arial Narrow" w:hAnsi="Arial Narrow"/>
          <w:b/>
          <w:color w:val="FF0000"/>
          <w:sz w:val="28"/>
          <w:szCs w:val="28"/>
        </w:rPr>
        <w:t xml:space="preserve">, </w:t>
      </w:r>
      <w:proofErr w:type="spellStart"/>
      <w:r w:rsidRPr="00635465">
        <w:rPr>
          <w:rFonts w:ascii="Arial Narrow" w:hAnsi="Arial Narrow"/>
          <w:b/>
          <w:color w:val="FF0000"/>
          <w:sz w:val="28"/>
          <w:szCs w:val="28"/>
        </w:rPr>
        <w:t>judetul</w:t>
      </w:r>
      <w:proofErr w:type="spellEnd"/>
      <w:r w:rsidRPr="00635465">
        <w:rPr>
          <w:rFonts w:ascii="Arial Narrow" w:hAnsi="Arial Narrow"/>
          <w:b/>
          <w:color w:val="FF0000"/>
          <w:sz w:val="28"/>
          <w:szCs w:val="28"/>
        </w:rPr>
        <w:t xml:space="preserve"> Vaslui</w:t>
      </w:r>
    </w:p>
    <w:p w14:paraId="6CDDA6F9" w14:textId="77777777" w:rsidR="00F17FC2" w:rsidRPr="00EB1682" w:rsidRDefault="00F17FC2" w:rsidP="00F17FC2">
      <w:pPr>
        <w:jc w:val="center"/>
        <w:rPr>
          <w:rFonts w:ascii="Arial Narrow" w:hAnsi="Arial Narrow"/>
          <w:sz w:val="28"/>
          <w:szCs w:val="28"/>
        </w:rPr>
      </w:pPr>
    </w:p>
    <w:p w14:paraId="0E5B8DBB" w14:textId="77777777" w:rsidR="00F17FC2" w:rsidRPr="00EB1682" w:rsidRDefault="00F17FC2" w:rsidP="00F17FC2">
      <w:pPr>
        <w:jc w:val="center"/>
        <w:rPr>
          <w:rFonts w:ascii="Arial Narrow" w:hAnsi="Arial Narrow"/>
          <w:sz w:val="28"/>
          <w:szCs w:val="28"/>
        </w:rPr>
      </w:pPr>
    </w:p>
    <w:p w14:paraId="6958E85E" w14:textId="77777777" w:rsidR="00F17FC2" w:rsidRPr="00EB1682" w:rsidRDefault="00F17FC2" w:rsidP="00F17FC2">
      <w:pPr>
        <w:jc w:val="both"/>
        <w:rPr>
          <w:b/>
          <w:bCs/>
          <w:sz w:val="28"/>
          <w:szCs w:val="28"/>
        </w:rPr>
      </w:pPr>
      <w:r w:rsidRPr="00EB1682">
        <w:rPr>
          <w:sz w:val="28"/>
          <w:szCs w:val="28"/>
        </w:rPr>
        <w:tab/>
      </w:r>
      <w:r w:rsidRPr="00EB1682">
        <w:rPr>
          <w:b/>
          <w:bCs/>
          <w:sz w:val="28"/>
          <w:szCs w:val="28"/>
        </w:rPr>
        <w:t>Având în vedere</w:t>
      </w:r>
    </w:p>
    <w:p w14:paraId="12D74926" w14:textId="77777777" w:rsidR="00F17FC2" w:rsidRPr="00EB1682" w:rsidRDefault="00F17FC2" w:rsidP="00F17FC2">
      <w:pPr>
        <w:jc w:val="both"/>
        <w:rPr>
          <w:sz w:val="28"/>
          <w:szCs w:val="28"/>
        </w:rPr>
      </w:pPr>
      <w:r w:rsidRPr="00EB1682">
        <w:rPr>
          <w:sz w:val="28"/>
          <w:szCs w:val="28"/>
        </w:rPr>
        <w:t xml:space="preserve">Referatul de aprobare al </w:t>
      </w:r>
      <w:proofErr w:type="spellStart"/>
      <w:r w:rsidRPr="00EB1682">
        <w:rPr>
          <w:sz w:val="28"/>
          <w:szCs w:val="28"/>
        </w:rPr>
        <w:t>initiatorului</w:t>
      </w:r>
      <w:proofErr w:type="spellEnd"/>
      <w:r w:rsidRPr="00EB1682">
        <w:rPr>
          <w:sz w:val="28"/>
          <w:szCs w:val="28"/>
        </w:rPr>
        <w:t xml:space="preserve"> – primarul comunei </w:t>
      </w:r>
      <w:proofErr w:type="spellStart"/>
      <w:r w:rsidRPr="00EB1682">
        <w:rPr>
          <w:sz w:val="28"/>
          <w:szCs w:val="28"/>
        </w:rPr>
        <w:t>Puscasi</w:t>
      </w:r>
      <w:proofErr w:type="spellEnd"/>
      <w:r w:rsidRPr="00EB1682">
        <w:rPr>
          <w:sz w:val="28"/>
          <w:szCs w:val="28"/>
        </w:rPr>
        <w:t xml:space="preserve"> domnul Ignat Paul Marian si Raportul de specialitate întocmit de secretarul general al UAT </w:t>
      </w:r>
      <w:proofErr w:type="spellStart"/>
      <w:r w:rsidRPr="00EB1682">
        <w:rPr>
          <w:sz w:val="28"/>
          <w:szCs w:val="28"/>
        </w:rPr>
        <w:t>Puscasi</w:t>
      </w:r>
      <w:proofErr w:type="spellEnd"/>
      <w:r w:rsidRPr="00EB1682">
        <w:rPr>
          <w:sz w:val="28"/>
          <w:szCs w:val="28"/>
        </w:rPr>
        <w:t xml:space="preserve">, din care rezultă necesitatea </w:t>
      </w:r>
      <w:proofErr w:type="spellStart"/>
      <w:r w:rsidRPr="00EB1682">
        <w:rPr>
          <w:sz w:val="28"/>
          <w:szCs w:val="28"/>
        </w:rPr>
        <w:t>însuşirii</w:t>
      </w:r>
      <w:proofErr w:type="spellEnd"/>
      <w:r w:rsidRPr="00EB1682">
        <w:rPr>
          <w:sz w:val="28"/>
          <w:szCs w:val="28"/>
        </w:rPr>
        <w:t xml:space="preserve"> de către consiliul local a variantei finale a proiectului de stemă a comunei </w:t>
      </w:r>
      <w:proofErr w:type="spellStart"/>
      <w:r w:rsidRPr="00EB1682">
        <w:rPr>
          <w:sz w:val="28"/>
          <w:szCs w:val="28"/>
        </w:rPr>
        <w:t>Puscasi</w:t>
      </w:r>
      <w:proofErr w:type="spellEnd"/>
      <w:r w:rsidRPr="00EB1682">
        <w:rPr>
          <w:sz w:val="28"/>
          <w:szCs w:val="28"/>
        </w:rPr>
        <w:t>,</w:t>
      </w:r>
    </w:p>
    <w:p w14:paraId="681DF8F7" w14:textId="77777777" w:rsidR="00F17FC2" w:rsidRPr="00EB1682" w:rsidRDefault="00F17FC2" w:rsidP="00F17FC2">
      <w:pPr>
        <w:jc w:val="both"/>
        <w:rPr>
          <w:sz w:val="28"/>
          <w:szCs w:val="28"/>
        </w:rPr>
      </w:pPr>
      <w:r w:rsidRPr="00EB1682">
        <w:rPr>
          <w:sz w:val="28"/>
          <w:szCs w:val="28"/>
        </w:rPr>
        <w:tab/>
      </w:r>
      <w:r w:rsidRPr="00EB1682">
        <w:rPr>
          <w:b/>
          <w:bCs/>
          <w:sz w:val="28"/>
          <w:szCs w:val="28"/>
        </w:rPr>
        <w:t xml:space="preserve">Văzând </w:t>
      </w:r>
      <w:r w:rsidRPr="00EB1682">
        <w:rPr>
          <w:sz w:val="28"/>
          <w:szCs w:val="28"/>
        </w:rPr>
        <w:t xml:space="preserve">procesul verbal din care rezultă că s-a îndeplinit procedura dezbaterii </w:t>
      </w:r>
      <w:proofErr w:type="spellStart"/>
      <w:r w:rsidRPr="00EB1682">
        <w:rPr>
          <w:sz w:val="28"/>
          <w:szCs w:val="28"/>
        </w:rPr>
        <w:t>şi</w:t>
      </w:r>
      <w:proofErr w:type="spellEnd"/>
      <w:r w:rsidRPr="00EB1682">
        <w:rPr>
          <w:sz w:val="28"/>
          <w:szCs w:val="28"/>
        </w:rPr>
        <w:t xml:space="preserve"> consultării </w:t>
      </w:r>
      <w:proofErr w:type="spellStart"/>
      <w:r w:rsidRPr="00EB1682">
        <w:rPr>
          <w:sz w:val="28"/>
          <w:szCs w:val="28"/>
        </w:rPr>
        <w:t>cetăţenilor</w:t>
      </w:r>
      <w:proofErr w:type="spellEnd"/>
      <w:r w:rsidRPr="00EB1682">
        <w:rPr>
          <w:sz w:val="28"/>
          <w:szCs w:val="28"/>
        </w:rPr>
        <w:t xml:space="preserve"> privind </w:t>
      </w:r>
      <w:proofErr w:type="spellStart"/>
      <w:r w:rsidRPr="00EB1682">
        <w:rPr>
          <w:sz w:val="28"/>
          <w:szCs w:val="28"/>
        </w:rPr>
        <w:t>afişarea</w:t>
      </w:r>
      <w:proofErr w:type="spellEnd"/>
      <w:r w:rsidRPr="00EB1682">
        <w:rPr>
          <w:sz w:val="28"/>
          <w:szCs w:val="28"/>
        </w:rPr>
        <w:t xml:space="preserve"> proiectului de stemă la sediul consiliului local, </w:t>
      </w:r>
      <w:proofErr w:type="spellStart"/>
      <w:r w:rsidRPr="00EB1682">
        <w:rPr>
          <w:sz w:val="28"/>
          <w:szCs w:val="28"/>
        </w:rPr>
        <w:t>afişare</w:t>
      </w:r>
      <w:proofErr w:type="spellEnd"/>
      <w:r w:rsidRPr="00EB1682">
        <w:rPr>
          <w:sz w:val="28"/>
          <w:szCs w:val="28"/>
        </w:rPr>
        <w:t xml:space="preserve"> care a avut loc în ziua de </w:t>
      </w:r>
      <w:r>
        <w:rPr>
          <w:sz w:val="28"/>
          <w:szCs w:val="28"/>
        </w:rPr>
        <w:t>25.09.2023</w:t>
      </w:r>
    </w:p>
    <w:p w14:paraId="60E5047B" w14:textId="77777777" w:rsidR="00F17FC2" w:rsidRPr="00EB1682" w:rsidRDefault="00F17FC2" w:rsidP="00F17FC2">
      <w:pPr>
        <w:jc w:val="both"/>
        <w:rPr>
          <w:sz w:val="28"/>
          <w:szCs w:val="28"/>
        </w:rPr>
      </w:pPr>
      <w:r w:rsidRPr="00EB1682">
        <w:rPr>
          <w:sz w:val="28"/>
          <w:szCs w:val="28"/>
        </w:rPr>
        <w:tab/>
        <w:t>Văzând avizul favorabil al comisiei de specialitate,</w:t>
      </w:r>
    </w:p>
    <w:p w14:paraId="4CE9B9F9" w14:textId="77777777" w:rsidR="00F17FC2" w:rsidRPr="00EB1682" w:rsidRDefault="00F17FC2" w:rsidP="00F17FC2">
      <w:pPr>
        <w:jc w:val="both"/>
        <w:rPr>
          <w:sz w:val="28"/>
          <w:szCs w:val="28"/>
        </w:rPr>
      </w:pPr>
      <w:r w:rsidRPr="00EB1682">
        <w:rPr>
          <w:sz w:val="28"/>
          <w:szCs w:val="28"/>
        </w:rPr>
        <w:tab/>
      </w:r>
      <w:proofErr w:type="spellStart"/>
      <w:r w:rsidRPr="00EB1682">
        <w:rPr>
          <w:b/>
          <w:bCs/>
          <w:sz w:val="28"/>
          <w:szCs w:val="28"/>
        </w:rPr>
        <w:t>Ţinând</w:t>
      </w:r>
      <w:proofErr w:type="spellEnd"/>
      <w:r w:rsidRPr="00EB1682">
        <w:rPr>
          <w:b/>
          <w:bCs/>
          <w:sz w:val="28"/>
          <w:szCs w:val="28"/>
        </w:rPr>
        <w:t xml:space="preserve"> cont de</w:t>
      </w:r>
      <w:r w:rsidRPr="00EB1682">
        <w:rPr>
          <w:sz w:val="28"/>
          <w:szCs w:val="28"/>
        </w:rPr>
        <w:t xml:space="preserve"> prevederile art. 1, alin. 3-5 </w:t>
      </w:r>
      <w:proofErr w:type="spellStart"/>
      <w:r w:rsidRPr="00EB1682">
        <w:rPr>
          <w:sz w:val="28"/>
          <w:szCs w:val="28"/>
        </w:rPr>
        <w:t>şi</w:t>
      </w:r>
      <w:proofErr w:type="spellEnd"/>
      <w:r w:rsidRPr="00EB1682">
        <w:rPr>
          <w:sz w:val="28"/>
          <w:szCs w:val="28"/>
        </w:rPr>
        <w:t xml:space="preserve"> ale art. 2 din H. G. nr. 25/ 2003 privind stabilirea metodologiei de elaborare, reproducere </w:t>
      </w:r>
      <w:proofErr w:type="spellStart"/>
      <w:r w:rsidRPr="00EB1682">
        <w:rPr>
          <w:sz w:val="28"/>
          <w:szCs w:val="28"/>
        </w:rPr>
        <w:t>şi</w:t>
      </w:r>
      <w:proofErr w:type="spellEnd"/>
      <w:r w:rsidRPr="00EB1682">
        <w:rPr>
          <w:sz w:val="28"/>
          <w:szCs w:val="28"/>
        </w:rPr>
        <w:t xml:space="preserve"> folosire a stemelor </w:t>
      </w:r>
      <w:proofErr w:type="spellStart"/>
      <w:r w:rsidRPr="00EB1682">
        <w:rPr>
          <w:sz w:val="28"/>
          <w:szCs w:val="28"/>
        </w:rPr>
        <w:t>judeţelor</w:t>
      </w:r>
      <w:proofErr w:type="spellEnd"/>
      <w:r w:rsidRPr="00EB1682">
        <w:rPr>
          <w:sz w:val="28"/>
          <w:szCs w:val="28"/>
        </w:rPr>
        <w:t xml:space="preserve">, municipiilor, </w:t>
      </w:r>
      <w:proofErr w:type="spellStart"/>
      <w:r w:rsidRPr="00EB1682">
        <w:rPr>
          <w:sz w:val="28"/>
          <w:szCs w:val="28"/>
        </w:rPr>
        <w:t>oraşelor</w:t>
      </w:r>
      <w:proofErr w:type="spellEnd"/>
      <w:r w:rsidRPr="00EB1682">
        <w:rPr>
          <w:sz w:val="28"/>
          <w:szCs w:val="28"/>
        </w:rPr>
        <w:t xml:space="preserve"> </w:t>
      </w:r>
      <w:proofErr w:type="spellStart"/>
      <w:r w:rsidRPr="00EB1682">
        <w:rPr>
          <w:sz w:val="28"/>
          <w:szCs w:val="28"/>
        </w:rPr>
        <w:t>şi</w:t>
      </w:r>
      <w:proofErr w:type="spellEnd"/>
      <w:r w:rsidRPr="00EB1682">
        <w:rPr>
          <w:sz w:val="28"/>
          <w:szCs w:val="28"/>
        </w:rPr>
        <w:t xml:space="preserve"> comunelor </w:t>
      </w:r>
      <w:proofErr w:type="spellStart"/>
      <w:r w:rsidRPr="00EB1682">
        <w:rPr>
          <w:sz w:val="28"/>
          <w:szCs w:val="28"/>
        </w:rPr>
        <w:t>şi</w:t>
      </w:r>
      <w:proofErr w:type="spellEnd"/>
      <w:r w:rsidRPr="00EB1682">
        <w:rPr>
          <w:sz w:val="28"/>
          <w:szCs w:val="28"/>
        </w:rPr>
        <w:t xml:space="preserve"> de prevederile art.10 din Legea nr.102/ 1992 privind stema </w:t>
      </w:r>
      <w:proofErr w:type="spellStart"/>
      <w:r w:rsidRPr="00EB1682">
        <w:rPr>
          <w:sz w:val="28"/>
          <w:szCs w:val="28"/>
        </w:rPr>
        <w:t>ţării</w:t>
      </w:r>
      <w:proofErr w:type="spellEnd"/>
      <w:r w:rsidRPr="00EB1682">
        <w:rPr>
          <w:sz w:val="28"/>
          <w:szCs w:val="28"/>
        </w:rPr>
        <w:t xml:space="preserve"> </w:t>
      </w:r>
      <w:proofErr w:type="spellStart"/>
      <w:r w:rsidRPr="00EB1682">
        <w:rPr>
          <w:sz w:val="28"/>
          <w:szCs w:val="28"/>
        </w:rPr>
        <w:t>şi</w:t>
      </w:r>
      <w:proofErr w:type="spellEnd"/>
      <w:r w:rsidRPr="00EB1682">
        <w:rPr>
          <w:sz w:val="28"/>
          <w:szCs w:val="28"/>
        </w:rPr>
        <w:t xml:space="preserve"> sigiliul statului,</w:t>
      </w:r>
    </w:p>
    <w:p w14:paraId="3D9076C0" w14:textId="77777777" w:rsidR="00F17FC2" w:rsidRPr="00EB1682" w:rsidRDefault="00F17FC2" w:rsidP="00F17FC2">
      <w:pPr>
        <w:pStyle w:val="Listparagraf"/>
        <w:ind w:left="0" w:right="26" w:firstLine="720"/>
        <w:jc w:val="both"/>
        <w:rPr>
          <w:rFonts w:ascii="Times New Roman" w:hAnsi="Times New Roman" w:cs="Times New Roman"/>
          <w:color w:val="auto"/>
          <w:sz w:val="28"/>
          <w:szCs w:val="28"/>
          <w:lang w:val="it-IT"/>
        </w:rPr>
      </w:pPr>
      <w:r w:rsidRPr="00EB1682">
        <w:rPr>
          <w:rFonts w:ascii="Times New Roman" w:hAnsi="Times New Roman" w:cs="Times New Roman"/>
          <w:color w:val="auto"/>
          <w:sz w:val="28"/>
          <w:szCs w:val="28"/>
        </w:rPr>
        <w:tab/>
      </w:r>
      <w:r w:rsidRPr="00EB1682">
        <w:rPr>
          <w:rFonts w:ascii="Times New Roman" w:hAnsi="Times New Roman" w:cs="Times New Roman"/>
          <w:b/>
          <w:bCs/>
          <w:color w:val="auto"/>
          <w:sz w:val="28"/>
          <w:szCs w:val="28"/>
        </w:rPr>
        <w:t>În temeiul</w:t>
      </w:r>
      <w:r w:rsidRPr="00EB1682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EB1682">
        <w:rPr>
          <w:rFonts w:ascii="Times New Roman" w:hAnsi="Times New Roman" w:cs="Times New Roman"/>
          <w:color w:val="auto"/>
          <w:sz w:val="28"/>
          <w:szCs w:val="28"/>
        </w:rPr>
        <w:t>dispoziţiilor</w:t>
      </w:r>
      <w:proofErr w:type="spellEnd"/>
      <w:r w:rsidRPr="00EB1682">
        <w:rPr>
          <w:rFonts w:ascii="Times New Roman" w:hAnsi="Times New Roman" w:cs="Times New Roman"/>
          <w:color w:val="auto"/>
          <w:sz w:val="28"/>
          <w:szCs w:val="28"/>
        </w:rPr>
        <w:t xml:space="preserve"> art. 129 alin. (2) litera b) </w:t>
      </w:r>
      <w:proofErr w:type="spellStart"/>
      <w:r w:rsidRPr="00EB1682">
        <w:rPr>
          <w:rFonts w:ascii="Times New Roman" w:hAnsi="Times New Roman" w:cs="Times New Roman"/>
          <w:color w:val="auto"/>
          <w:sz w:val="28"/>
          <w:szCs w:val="28"/>
        </w:rPr>
        <w:t>şi</w:t>
      </w:r>
      <w:proofErr w:type="spellEnd"/>
      <w:r w:rsidRPr="00EB1682">
        <w:rPr>
          <w:rFonts w:ascii="Times New Roman" w:hAnsi="Times New Roman" w:cs="Times New Roman"/>
          <w:color w:val="auto"/>
          <w:sz w:val="28"/>
          <w:szCs w:val="28"/>
        </w:rPr>
        <w:t xml:space="preserve"> ale art. 196 alin. (1) lit. a) din </w:t>
      </w:r>
      <w:proofErr w:type="spellStart"/>
      <w:r w:rsidRPr="00EB1682">
        <w:rPr>
          <w:rFonts w:ascii="Times New Roman" w:hAnsi="Times New Roman" w:cs="Times New Roman"/>
          <w:color w:val="auto"/>
          <w:sz w:val="28"/>
          <w:szCs w:val="28"/>
        </w:rPr>
        <w:t>Ordonanţa</w:t>
      </w:r>
      <w:proofErr w:type="spellEnd"/>
      <w:r w:rsidRPr="00EB1682">
        <w:rPr>
          <w:rFonts w:ascii="Times New Roman" w:hAnsi="Times New Roman" w:cs="Times New Roman"/>
          <w:color w:val="auto"/>
          <w:sz w:val="28"/>
          <w:szCs w:val="28"/>
        </w:rPr>
        <w:t xml:space="preserve"> de </w:t>
      </w:r>
      <w:proofErr w:type="spellStart"/>
      <w:r w:rsidRPr="00EB1682">
        <w:rPr>
          <w:rFonts w:ascii="Times New Roman" w:hAnsi="Times New Roman" w:cs="Times New Roman"/>
          <w:color w:val="auto"/>
          <w:sz w:val="28"/>
          <w:szCs w:val="28"/>
        </w:rPr>
        <w:t>Urgenţã</w:t>
      </w:r>
      <w:proofErr w:type="spellEnd"/>
      <w:r w:rsidRPr="00EB1682">
        <w:rPr>
          <w:rFonts w:ascii="Times New Roman" w:hAnsi="Times New Roman" w:cs="Times New Roman"/>
          <w:color w:val="auto"/>
          <w:sz w:val="28"/>
          <w:szCs w:val="28"/>
        </w:rPr>
        <w:t xml:space="preserve"> a Guvernului nr. 57/2019 privind Codul Administrativ, cu </w:t>
      </w:r>
      <w:proofErr w:type="spellStart"/>
      <w:r w:rsidRPr="00EB1682">
        <w:rPr>
          <w:rFonts w:ascii="Times New Roman" w:hAnsi="Times New Roman" w:cs="Times New Roman"/>
          <w:color w:val="auto"/>
          <w:sz w:val="28"/>
          <w:szCs w:val="28"/>
        </w:rPr>
        <w:t>modificãrile</w:t>
      </w:r>
      <w:proofErr w:type="spellEnd"/>
      <w:r w:rsidRPr="00EB1682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EB1682">
        <w:rPr>
          <w:rFonts w:ascii="Times New Roman" w:hAnsi="Times New Roman" w:cs="Times New Roman"/>
          <w:color w:val="auto"/>
          <w:sz w:val="28"/>
          <w:szCs w:val="28"/>
        </w:rPr>
        <w:t>şi</w:t>
      </w:r>
      <w:proofErr w:type="spellEnd"/>
      <w:r w:rsidRPr="00EB1682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EB1682">
        <w:rPr>
          <w:rFonts w:ascii="Times New Roman" w:hAnsi="Times New Roman" w:cs="Times New Roman"/>
          <w:color w:val="auto"/>
          <w:sz w:val="28"/>
          <w:szCs w:val="28"/>
        </w:rPr>
        <w:t>completãrile</w:t>
      </w:r>
      <w:proofErr w:type="spellEnd"/>
      <w:r w:rsidRPr="00EB1682">
        <w:rPr>
          <w:rFonts w:ascii="Times New Roman" w:hAnsi="Times New Roman" w:cs="Times New Roman"/>
          <w:color w:val="auto"/>
          <w:sz w:val="28"/>
          <w:szCs w:val="28"/>
        </w:rPr>
        <w:t xml:space="preserve"> ulterioare;</w:t>
      </w:r>
    </w:p>
    <w:p w14:paraId="6A286FCD" w14:textId="77777777" w:rsidR="00F17FC2" w:rsidRPr="00EB1682" w:rsidRDefault="00F17FC2" w:rsidP="00F17FC2">
      <w:pPr>
        <w:jc w:val="both"/>
        <w:rPr>
          <w:sz w:val="28"/>
          <w:szCs w:val="28"/>
        </w:rPr>
      </w:pPr>
    </w:p>
    <w:p w14:paraId="7F6992DE" w14:textId="4196B4CF" w:rsidR="00F17FC2" w:rsidRDefault="00F17FC2" w:rsidP="00F17FC2">
      <w:pPr>
        <w:jc w:val="center"/>
        <w:rPr>
          <w:b/>
          <w:bCs/>
          <w:color w:val="FF0000"/>
          <w:sz w:val="28"/>
          <w:szCs w:val="28"/>
        </w:rPr>
      </w:pPr>
      <w:r w:rsidRPr="00635465">
        <w:rPr>
          <w:b/>
          <w:bCs/>
          <w:color w:val="FF0000"/>
          <w:sz w:val="28"/>
          <w:szCs w:val="28"/>
        </w:rPr>
        <w:t>CONSILIUL LOCAL AL COMUNEI PUSCASI, JUDEŢUL VASLUI,</w:t>
      </w:r>
    </w:p>
    <w:p w14:paraId="2C55F353" w14:textId="090262D2" w:rsidR="00F17FC2" w:rsidRPr="00635465" w:rsidRDefault="00F17FC2" w:rsidP="00F17FC2">
      <w:pPr>
        <w:jc w:val="center"/>
        <w:rPr>
          <w:b/>
          <w:bCs/>
          <w:color w:val="FF0000"/>
          <w:sz w:val="28"/>
          <w:szCs w:val="28"/>
        </w:rPr>
      </w:pPr>
      <w:r w:rsidRPr="00635465">
        <w:rPr>
          <w:b/>
          <w:bCs/>
          <w:color w:val="FF0000"/>
          <w:sz w:val="28"/>
          <w:szCs w:val="28"/>
        </w:rPr>
        <w:t xml:space="preserve">întrunit în </w:t>
      </w:r>
      <w:proofErr w:type="spellStart"/>
      <w:r w:rsidRPr="00635465">
        <w:rPr>
          <w:b/>
          <w:bCs/>
          <w:color w:val="FF0000"/>
          <w:sz w:val="28"/>
          <w:szCs w:val="28"/>
        </w:rPr>
        <w:t>şedinţă</w:t>
      </w:r>
      <w:proofErr w:type="spellEnd"/>
      <w:r w:rsidRPr="00635465">
        <w:rPr>
          <w:b/>
          <w:bCs/>
          <w:color w:val="FF0000"/>
          <w:sz w:val="28"/>
          <w:szCs w:val="28"/>
        </w:rPr>
        <w:t xml:space="preserve"> ordinară la data de 29.09.2023</w:t>
      </w:r>
    </w:p>
    <w:p w14:paraId="7864878C" w14:textId="77777777" w:rsidR="00F17FC2" w:rsidRPr="00635465" w:rsidRDefault="00F17FC2" w:rsidP="00F17FC2">
      <w:pPr>
        <w:jc w:val="center"/>
        <w:rPr>
          <w:rFonts w:ascii="Arial Narrow" w:hAnsi="Arial Narrow"/>
          <w:b/>
          <w:bCs/>
          <w:color w:val="FF0000"/>
          <w:sz w:val="28"/>
          <w:szCs w:val="28"/>
        </w:rPr>
      </w:pPr>
    </w:p>
    <w:p w14:paraId="43B1023E" w14:textId="77777777" w:rsidR="00F17FC2" w:rsidRPr="00635465" w:rsidRDefault="00F17FC2" w:rsidP="00F17FC2">
      <w:pPr>
        <w:jc w:val="center"/>
        <w:rPr>
          <w:rFonts w:ascii="Algerian" w:hAnsi="Algerian"/>
          <w:bCs/>
          <w:color w:val="FF0000"/>
          <w:sz w:val="36"/>
          <w:szCs w:val="36"/>
        </w:rPr>
      </w:pPr>
      <w:r w:rsidRPr="00635465">
        <w:rPr>
          <w:rFonts w:ascii="Algerian" w:hAnsi="Algerian"/>
          <w:bCs/>
          <w:color w:val="FF0000"/>
          <w:sz w:val="36"/>
          <w:szCs w:val="36"/>
        </w:rPr>
        <w:t>HOT</w:t>
      </w:r>
      <w:r w:rsidRPr="00635465">
        <w:rPr>
          <w:rFonts w:ascii="Cambria" w:hAnsi="Cambria" w:cs="Cambria"/>
          <w:bCs/>
          <w:color w:val="FF0000"/>
          <w:sz w:val="36"/>
          <w:szCs w:val="36"/>
        </w:rPr>
        <w:t>Ă</w:t>
      </w:r>
      <w:r w:rsidRPr="00635465">
        <w:rPr>
          <w:rFonts w:ascii="Algerian" w:hAnsi="Algerian"/>
          <w:bCs/>
          <w:color w:val="FF0000"/>
          <w:sz w:val="36"/>
          <w:szCs w:val="36"/>
        </w:rPr>
        <w:t>R</w:t>
      </w:r>
      <w:r w:rsidRPr="00635465">
        <w:rPr>
          <w:rFonts w:ascii="Cambria" w:hAnsi="Cambria" w:cs="Cambria"/>
          <w:bCs/>
          <w:color w:val="FF0000"/>
          <w:sz w:val="36"/>
          <w:szCs w:val="36"/>
        </w:rPr>
        <w:t>ĂŞ</w:t>
      </w:r>
      <w:r w:rsidRPr="00635465">
        <w:rPr>
          <w:rFonts w:ascii="Algerian" w:hAnsi="Algerian"/>
          <w:bCs/>
          <w:color w:val="FF0000"/>
          <w:sz w:val="36"/>
          <w:szCs w:val="36"/>
        </w:rPr>
        <w:t>TE:</w:t>
      </w:r>
    </w:p>
    <w:p w14:paraId="78AFCC14" w14:textId="77777777" w:rsidR="00F17FC2" w:rsidRPr="00EB1682" w:rsidRDefault="00F17FC2" w:rsidP="00F17FC2">
      <w:pPr>
        <w:jc w:val="center"/>
        <w:rPr>
          <w:rFonts w:ascii="Arial Narrow" w:hAnsi="Arial Narrow"/>
          <w:sz w:val="28"/>
          <w:szCs w:val="28"/>
        </w:rPr>
      </w:pPr>
    </w:p>
    <w:p w14:paraId="0B350704" w14:textId="77777777" w:rsidR="00F17FC2" w:rsidRPr="00EB1682" w:rsidRDefault="00F17FC2" w:rsidP="00F17FC2">
      <w:pPr>
        <w:spacing w:line="360" w:lineRule="auto"/>
        <w:ind w:firstLine="720"/>
        <w:jc w:val="both"/>
        <w:rPr>
          <w:i/>
          <w:sz w:val="28"/>
          <w:szCs w:val="28"/>
        </w:rPr>
      </w:pPr>
      <w:r w:rsidRPr="00EB1682">
        <w:rPr>
          <w:sz w:val="28"/>
          <w:szCs w:val="28"/>
        </w:rPr>
        <w:t xml:space="preserve">Art. 1. Se </w:t>
      </w:r>
      <w:proofErr w:type="spellStart"/>
      <w:r w:rsidRPr="00EB1682">
        <w:rPr>
          <w:sz w:val="28"/>
          <w:szCs w:val="28"/>
        </w:rPr>
        <w:t>însuşeşte</w:t>
      </w:r>
      <w:proofErr w:type="spellEnd"/>
      <w:r w:rsidRPr="00EB1682">
        <w:rPr>
          <w:sz w:val="28"/>
          <w:szCs w:val="28"/>
        </w:rPr>
        <w:t xml:space="preserve"> varianta finală a proiectului de stemă a comunei </w:t>
      </w:r>
      <w:proofErr w:type="spellStart"/>
      <w:r w:rsidRPr="00EB1682">
        <w:rPr>
          <w:sz w:val="28"/>
          <w:szCs w:val="28"/>
        </w:rPr>
        <w:t>Puscasi</w:t>
      </w:r>
      <w:proofErr w:type="spellEnd"/>
      <w:r w:rsidRPr="00EB1682">
        <w:rPr>
          <w:sz w:val="28"/>
          <w:szCs w:val="28"/>
        </w:rPr>
        <w:t xml:space="preserve">, </w:t>
      </w:r>
      <w:proofErr w:type="spellStart"/>
      <w:r w:rsidRPr="00EB1682">
        <w:rPr>
          <w:sz w:val="28"/>
          <w:szCs w:val="28"/>
        </w:rPr>
        <w:t>judeţul</w:t>
      </w:r>
      <w:proofErr w:type="spellEnd"/>
      <w:r w:rsidRPr="00EB1682">
        <w:rPr>
          <w:sz w:val="28"/>
          <w:szCs w:val="28"/>
        </w:rPr>
        <w:t xml:space="preserve"> Vaslui , conform anexei nr.1 care face parte integrantă din prezenta hotărâre. </w:t>
      </w:r>
    </w:p>
    <w:p w14:paraId="0C5ADFBA" w14:textId="77777777" w:rsidR="00F17FC2" w:rsidRPr="00EB1682" w:rsidRDefault="00F17FC2" w:rsidP="00F17FC2">
      <w:pPr>
        <w:spacing w:line="360" w:lineRule="auto"/>
        <w:ind w:firstLine="720"/>
        <w:jc w:val="both"/>
        <w:rPr>
          <w:i/>
          <w:sz w:val="28"/>
          <w:szCs w:val="28"/>
        </w:rPr>
      </w:pPr>
      <w:r w:rsidRPr="00EB1682">
        <w:rPr>
          <w:sz w:val="28"/>
          <w:szCs w:val="28"/>
        </w:rPr>
        <w:t xml:space="preserve"> Art.2  Se aproba </w:t>
      </w:r>
      <w:proofErr w:type="spellStart"/>
      <w:r w:rsidRPr="00EB1682">
        <w:rPr>
          <w:sz w:val="28"/>
          <w:szCs w:val="28"/>
        </w:rPr>
        <w:t>explicatia</w:t>
      </w:r>
      <w:proofErr w:type="spellEnd"/>
      <w:r w:rsidRPr="00EB1682">
        <w:rPr>
          <w:sz w:val="28"/>
          <w:szCs w:val="28"/>
        </w:rPr>
        <w:t xml:space="preserve"> heraldică a culorilor si simbolurilor conform anexei nr. 2 la prezenta </w:t>
      </w:r>
      <w:proofErr w:type="spellStart"/>
      <w:r w:rsidRPr="00EB1682">
        <w:rPr>
          <w:sz w:val="28"/>
          <w:szCs w:val="28"/>
        </w:rPr>
        <w:t>hotărare</w:t>
      </w:r>
      <w:proofErr w:type="spellEnd"/>
      <w:r w:rsidRPr="00EB1682">
        <w:rPr>
          <w:sz w:val="28"/>
          <w:szCs w:val="28"/>
        </w:rPr>
        <w:t xml:space="preserve">. </w:t>
      </w:r>
    </w:p>
    <w:p w14:paraId="154589B0" w14:textId="6ADDD6A8" w:rsidR="00F17FC2" w:rsidRPr="00635465" w:rsidRDefault="00F17FC2" w:rsidP="00F17FC2">
      <w:pPr>
        <w:spacing w:line="360" w:lineRule="auto"/>
        <w:ind w:firstLine="720"/>
        <w:jc w:val="both"/>
        <w:rPr>
          <w:sz w:val="28"/>
          <w:szCs w:val="28"/>
        </w:rPr>
      </w:pPr>
      <w:r w:rsidRPr="00EB1682">
        <w:rPr>
          <w:sz w:val="28"/>
          <w:szCs w:val="28"/>
        </w:rPr>
        <w:t xml:space="preserve"> Art. 3. </w:t>
      </w:r>
      <w:proofErr w:type="spellStart"/>
      <w:r w:rsidRPr="00EB1682">
        <w:rPr>
          <w:sz w:val="28"/>
          <w:szCs w:val="28"/>
        </w:rPr>
        <w:t>Incepand</w:t>
      </w:r>
      <w:proofErr w:type="spellEnd"/>
      <w:r w:rsidRPr="00EB1682">
        <w:rPr>
          <w:sz w:val="28"/>
          <w:szCs w:val="28"/>
        </w:rPr>
        <w:t xml:space="preserve"> cu data prezentei se abroga </w:t>
      </w:r>
      <w:proofErr w:type="spellStart"/>
      <w:r w:rsidRPr="00EB1682">
        <w:rPr>
          <w:sz w:val="28"/>
          <w:szCs w:val="28"/>
        </w:rPr>
        <w:t>Hotararea</w:t>
      </w:r>
      <w:proofErr w:type="spellEnd"/>
      <w:r w:rsidRPr="00EB1682">
        <w:rPr>
          <w:sz w:val="28"/>
          <w:szCs w:val="28"/>
        </w:rPr>
        <w:t xml:space="preserve"> Consiliului local al comunei </w:t>
      </w:r>
      <w:proofErr w:type="spellStart"/>
      <w:r w:rsidRPr="00635465">
        <w:rPr>
          <w:sz w:val="28"/>
          <w:szCs w:val="28"/>
        </w:rPr>
        <w:t>Puscasi</w:t>
      </w:r>
      <w:proofErr w:type="spellEnd"/>
      <w:r w:rsidRPr="00635465">
        <w:rPr>
          <w:sz w:val="28"/>
          <w:szCs w:val="28"/>
        </w:rPr>
        <w:t xml:space="preserve"> nr. 33 din data de 30.06.202</w:t>
      </w:r>
      <w:r w:rsidR="007B360A">
        <w:rPr>
          <w:sz w:val="28"/>
          <w:szCs w:val="28"/>
        </w:rPr>
        <w:t>3</w:t>
      </w:r>
      <w:r w:rsidRPr="00635465">
        <w:rPr>
          <w:sz w:val="28"/>
          <w:szCs w:val="28"/>
        </w:rPr>
        <w:t>.</w:t>
      </w:r>
    </w:p>
    <w:p w14:paraId="27BFD15F" w14:textId="77777777" w:rsidR="00F17FC2" w:rsidRPr="00EB1682" w:rsidRDefault="00F17FC2" w:rsidP="00F17FC2">
      <w:pPr>
        <w:spacing w:line="360" w:lineRule="auto"/>
        <w:ind w:firstLine="720"/>
        <w:jc w:val="both"/>
        <w:rPr>
          <w:sz w:val="28"/>
          <w:szCs w:val="28"/>
        </w:rPr>
      </w:pPr>
    </w:p>
    <w:p w14:paraId="04CFF857" w14:textId="77777777" w:rsidR="00F17FC2" w:rsidRPr="00EB1682" w:rsidRDefault="00F17FC2" w:rsidP="00F17FC2">
      <w:pPr>
        <w:pStyle w:val="Indentcorptext"/>
        <w:spacing w:line="360" w:lineRule="auto"/>
        <w:jc w:val="both"/>
      </w:pPr>
      <w:r w:rsidRPr="00EB1682">
        <w:rPr>
          <w:sz w:val="28"/>
          <w:szCs w:val="28"/>
        </w:rPr>
        <w:t xml:space="preserve">Art. 4     Cu drept de </w:t>
      </w:r>
      <w:proofErr w:type="spellStart"/>
      <w:r w:rsidRPr="00EB1682">
        <w:rPr>
          <w:sz w:val="28"/>
          <w:szCs w:val="28"/>
        </w:rPr>
        <w:t>contestatie</w:t>
      </w:r>
      <w:proofErr w:type="spellEnd"/>
      <w:r w:rsidRPr="00EB1682">
        <w:rPr>
          <w:sz w:val="28"/>
          <w:szCs w:val="28"/>
        </w:rPr>
        <w:t xml:space="preserve"> la </w:t>
      </w:r>
      <w:proofErr w:type="spellStart"/>
      <w:r w:rsidRPr="00EB1682">
        <w:rPr>
          <w:sz w:val="28"/>
          <w:szCs w:val="28"/>
        </w:rPr>
        <w:t>instanta</w:t>
      </w:r>
      <w:proofErr w:type="spellEnd"/>
      <w:r w:rsidRPr="00EB1682">
        <w:rPr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EB1682">
        <w:rPr>
          <w:sz w:val="28"/>
          <w:szCs w:val="28"/>
        </w:rPr>
        <w:t>modificarile</w:t>
      </w:r>
      <w:proofErr w:type="spellEnd"/>
      <w:r w:rsidRPr="00EB1682">
        <w:rPr>
          <w:sz w:val="28"/>
          <w:szCs w:val="28"/>
        </w:rPr>
        <w:t xml:space="preserve"> si </w:t>
      </w:r>
      <w:proofErr w:type="spellStart"/>
      <w:r w:rsidRPr="00EB1682">
        <w:rPr>
          <w:sz w:val="28"/>
          <w:szCs w:val="28"/>
        </w:rPr>
        <w:t>completarile</w:t>
      </w:r>
      <w:proofErr w:type="spellEnd"/>
      <w:r w:rsidRPr="00EB1682">
        <w:rPr>
          <w:sz w:val="28"/>
          <w:szCs w:val="28"/>
        </w:rPr>
        <w:t xml:space="preserve"> ulterioare, in termenul </w:t>
      </w:r>
      <w:proofErr w:type="spellStart"/>
      <w:r w:rsidRPr="00EB1682">
        <w:rPr>
          <w:sz w:val="28"/>
          <w:szCs w:val="28"/>
        </w:rPr>
        <w:t>prevazut</w:t>
      </w:r>
      <w:proofErr w:type="spellEnd"/>
      <w:r w:rsidRPr="00EB1682">
        <w:rPr>
          <w:sz w:val="28"/>
          <w:szCs w:val="28"/>
        </w:rPr>
        <w:t xml:space="preserve"> de lege.</w:t>
      </w:r>
    </w:p>
    <w:p w14:paraId="3976D861" w14:textId="77777777" w:rsidR="00F17FC2" w:rsidRPr="00EB1682" w:rsidRDefault="00F17FC2" w:rsidP="00F17FC2">
      <w:pPr>
        <w:spacing w:line="360" w:lineRule="auto"/>
        <w:ind w:firstLine="720"/>
        <w:jc w:val="both"/>
        <w:rPr>
          <w:sz w:val="28"/>
          <w:szCs w:val="28"/>
        </w:rPr>
      </w:pPr>
      <w:r w:rsidRPr="00EB1682">
        <w:rPr>
          <w:sz w:val="28"/>
          <w:szCs w:val="28"/>
        </w:rPr>
        <w:t xml:space="preserve"> Art. 5 Ducerea la îndeplinire a prezentei hotărâri revine primarului comunei </w:t>
      </w:r>
      <w:proofErr w:type="spellStart"/>
      <w:r w:rsidRPr="00EB1682">
        <w:rPr>
          <w:sz w:val="28"/>
          <w:szCs w:val="28"/>
        </w:rPr>
        <w:t>Puscasi</w:t>
      </w:r>
      <w:proofErr w:type="spellEnd"/>
      <w:r w:rsidRPr="00EB1682">
        <w:rPr>
          <w:sz w:val="28"/>
          <w:szCs w:val="28"/>
        </w:rPr>
        <w:t xml:space="preserve">, care o va transmite Comisiei </w:t>
      </w:r>
      <w:proofErr w:type="spellStart"/>
      <w:r w:rsidRPr="00EB1682">
        <w:rPr>
          <w:sz w:val="28"/>
          <w:szCs w:val="28"/>
        </w:rPr>
        <w:t>Judeţene</w:t>
      </w:r>
      <w:proofErr w:type="spellEnd"/>
      <w:r w:rsidRPr="00EB1682">
        <w:rPr>
          <w:sz w:val="28"/>
          <w:szCs w:val="28"/>
        </w:rPr>
        <w:t xml:space="preserve"> de Heraldică, Genealogie </w:t>
      </w:r>
      <w:proofErr w:type="spellStart"/>
      <w:r w:rsidRPr="00EB1682">
        <w:rPr>
          <w:sz w:val="28"/>
          <w:szCs w:val="28"/>
        </w:rPr>
        <w:t>şi</w:t>
      </w:r>
      <w:proofErr w:type="spellEnd"/>
      <w:r w:rsidRPr="00EB1682">
        <w:rPr>
          <w:sz w:val="28"/>
          <w:szCs w:val="28"/>
        </w:rPr>
        <w:t xml:space="preserve"> Sigilografie din cadrul Consiliului </w:t>
      </w:r>
      <w:proofErr w:type="spellStart"/>
      <w:r w:rsidRPr="00EB1682">
        <w:rPr>
          <w:sz w:val="28"/>
          <w:szCs w:val="28"/>
        </w:rPr>
        <w:t>Judeţean</w:t>
      </w:r>
      <w:proofErr w:type="spellEnd"/>
      <w:r w:rsidRPr="00EB1682">
        <w:rPr>
          <w:sz w:val="28"/>
          <w:szCs w:val="28"/>
        </w:rPr>
        <w:t xml:space="preserve"> Vaslui si se comunică prin grija secretarului general al UAT </w:t>
      </w:r>
      <w:proofErr w:type="spellStart"/>
      <w:r w:rsidRPr="00EB1682">
        <w:rPr>
          <w:sz w:val="28"/>
          <w:szCs w:val="28"/>
        </w:rPr>
        <w:t>catre</w:t>
      </w:r>
      <w:proofErr w:type="spellEnd"/>
      <w:r w:rsidRPr="00EB1682">
        <w:rPr>
          <w:sz w:val="28"/>
          <w:szCs w:val="28"/>
        </w:rPr>
        <w:t xml:space="preserve">: </w:t>
      </w:r>
    </w:p>
    <w:p w14:paraId="1F57D29D" w14:textId="77777777" w:rsidR="00F17FC2" w:rsidRPr="00EB1682" w:rsidRDefault="00F17FC2" w:rsidP="00F17FC2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EB1682">
        <w:rPr>
          <w:sz w:val="28"/>
          <w:szCs w:val="28"/>
        </w:rPr>
        <w:t>-</w:t>
      </w:r>
      <w:r w:rsidRPr="00EB1682">
        <w:rPr>
          <w:sz w:val="28"/>
          <w:szCs w:val="28"/>
        </w:rPr>
        <w:tab/>
        <w:t>Instituției Prefectului Județului Vaslui;</w:t>
      </w:r>
    </w:p>
    <w:p w14:paraId="07378E8E" w14:textId="77777777" w:rsidR="00F17FC2" w:rsidRPr="00EB1682" w:rsidRDefault="00F17FC2" w:rsidP="00F17FC2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EB1682">
        <w:rPr>
          <w:sz w:val="28"/>
          <w:szCs w:val="28"/>
        </w:rPr>
        <w:t>-</w:t>
      </w:r>
      <w:r w:rsidRPr="00EB1682">
        <w:rPr>
          <w:sz w:val="28"/>
          <w:szCs w:val="28"/>
        </w:rPr>
        <w:tab/>
        <w:t>Primarului comunei Pușcași;</w:t>
      </w:r>
    </w:p>
    <w:p w14:paraId="796495EE" w14:textId="77777777" w:rsidR="00F17FC2" w:rsidRPr="00EB1682" w:rsidRDefault="00F17FC2" w:rsidP="00F17FC2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EB1682">
        <w:rPr>
          <w:sz w:val="28"/>
          <w:szCs w:val="28"/>
        </w:rPr>
        <w:t xml:space="preserve">-    </w:t>
      </w:r>
      <w:proofErr w:type="spellStart"/>
      <w:r w:rsidRPr="00EB1682">
        <w:rPr>
          <w:sz w:val="28"/>
          <w:szCs w:val="28"/>
        </w:rPr>
        <w:t>Instituţiilor</w:t>
      </w:r>
      <w:proofErr w:type="spellEnd"/>
      <w:r w:rsidRPr="00EB1682">
        <w:rPr>
          <w:sz w:val="28"/>
          <w:szCs w:val="28"/>
        </w:rPr>
        <w:t xml:space="preserve"> interesate;</w:t>
      </w:r>
    </w:p>
    <w:p w14:paraId="22D8BC15" w14:textId="77777777" w:rsidR="00F17FC2" w:rsidRPr="00EB1682" w:rsidRDefault="00F17FC2" w:rsidP="00F17FC2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EB1682">
        <w:rPr>
          <w:sz w:val="28"/>
          <w:szCs w:val="28"/>
        </w:rPr>
        <w:t xml:space="preserve">-     Se aduce la </w:t>
      </w:r>
      <w:proofErr w:type="spellStart"/>
      <w:r w:rsidRPr="00EB1682">
        <w:rPr>
          <w:sz w:val="28"/>
          <w:szCs w:val="28"/>
        </w:rPr>
        <w:t>cunoștinţă</w:t>
      </w:r>
      <w:proofErr w:type="spellEnd"/>
      <w:r w:rsidRPr="00EB1682">
        <w:rPr>
          <w:sz w:val="28"/>
          <w:szCs w:val="28"/>
        </w:rPr>
        <w:t xml:space="preserve"> publică prin afișare.</w:t>
      </w:r>
    </w:p>
    <w:p w14:paraId="6FB42567" w14:textId="77777777" w:rsidR="00F17FC2" w:rsidRPr="00EB1682" w:rsidRDefault="00F17FC2" w:rsidP="00F17FC2">
      <w:pPr>
        <w:ind w:left="567" w:firstLine="720"/>
        <w:jc w:val="both"/>
        <w:rPr>
          <w:sz w:val="28"/>
          <w:szCs w:val="28"/>
          <w:highlight w:val="yellow"/>
        </w:rPr>
      </w:pPr>
    </w:p>
    <w:p w14:paraId="6B4FD2C9" w14:textId="028110F0" w:rsidR="00F17FC2" w:rsidRPr="00B728C7" w:rsidRDefault="00F17FC2" w:rsidP="00F17FC2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4</w:t>
      </w:r>
      <w:r w:rsidR="004644E5">
        <w:rPr>
          <w:rFonts w:ascii="Arial Narrow" w:hAnsi="Arial Narrow"/>
          <w:b/>
          <w:i/>
          <w:color w:val="FF0000"/>
          <w:lang w:val="fr-FR"/>
        </w:rPr>
        <w:t>7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 xml:space="preserve">29.09.2023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 </w:t>
      </w:r>
    </w:p>
    <w:p w14:paraId="7056470D" w14:textId="77777777" w:rsidR="00F17FC2" w:rsidRPr="002713C7" w:rsidRDefault="00F17FC2" w:rsidP="00F17FC2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38F0BC6D" w14:textId="77777777" w:rsidR="00F17FC2" w:rsidRPr="002713C7" w:rsidRDefault="00F17FC2" w:rsidP="00F17FC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0679816F" w14:textId="426E577F" w:rsidR="00F17FC2" w:rsidRDefault="00F17FC2" w:rsidP="00F17FC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SANDU MARIUS      </w:t>
      </w:r>
    </w:p>
    <w:p w14:paraId="7E673F03" w14:textId="77777777" w:rsidR="00F17FC2" w:rsidRDefault="00F17FC2" w:rsidP="00F17FC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59E93F10" w14:textId="77777777" w:rsidR="00F17FC2" w:rsidRDefault="00F17FC2" w:rsidP="00F17FC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64253515" w14:textId="77777777" w:rsidR="00F17FC2" w:rsidRDefault="00F17FC2" w:rsidP="00F17FC2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02725288" w14:textId="77777777" w:rsidR="00F17FC2" w:rsidRPr="0066388E" w:rsidRDefault="00F17FC2" w:rsidP="00F17FC2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14:paraId="76D4CE18" w14:textId="77777777" w:rsidR="00F17FC2" w:rsidRPr="0066388E" w:rsidRDefault="00F17FC2" w:rsidP="00F17FC2">
      <w:pPr>
        <w:pStyle w:val="Titlu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5CF372BE" w14:textId="77777777" w:rsidR="00F17FC2" w:rsidRPr="0066388E" w:rsidRDefault="00F17FC2" w:rsidP="00F17FC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MOCANU GABRIEL</w:t>
      </w:r>
    </w:p>
    <w:p w14:paraId="0285D5E5" w14:textId="77777777" w:rsidR="00F17FC2" w:rsidRDefault="00F17FC2" w:rsidP="00F17FC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636B50C3" w14:textId="77777777" w:rsidR="00F17FC2" w:rsidRDefault="00F17FC2" w:rsidP="00F17FC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620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F17FC2" w:rsidRPr="0047790B" w14:paraId="320E4EA5" w14:textId="77777777" w:rsidTr="00EA6CAB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70626E1" w14:textId="77777777" w:rsidR="00F17FC2" w:rsidRPr="00730C73" w:rsidRDefault="00F17FC2" w:rsidP="00EA6CAB">
            <w:pPr>
              <w:spacing w:before="40"/>
              <w:jc w:val="center"/>
              <w:rPr>
                <w:color w:val="FF0000"/>
                <w:sz w:val="32"/>
                <w:szCs w:val="32"/>
              </w:rPr>
            </w:pPr>
            <w:r w:rsidRPr="00730C73">
              <w:rPr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F17FC2" w14:paraId="58BDEBAA" w14:textId="77777777" w:rsidTr="00EA6CAB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9EBDFAA" w14:textId="77777777" w:rsidR="00F17FC2" w:rsidRPr="00730C73" w:rsidRDefault="00F17FC2" w:rsidP="00EA6CAB">
            <w:pPr>
              <w:spacing w:before="40"/>
              <w:jc w:val="center"/>
              <w:rPr>
                <w:color w:val="FF0000"/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PROCEDURI OBLIGATORII ULTERIOARE ADOPTĂRII </w:t>
            </w:r>
          </w:p>
          <w:p w14:paraId="18F060CA" w14:textId="64A02428" w:rsidR="00F17FC2" w:rsidRPr="00730C73" w:rsidRDefault="00F17FC2" w:rsidP="00EA6CAB">
            <w:pPr>
              <w:spacing w:before="40"/>
              <w:jc w:val="center"/>
              <w:rPr>
                <w:sz w:val="18"/>
              </w:rPr>
            </w:pPr>
            <w:r w:rsidRPr="00730C73">
              <w:rPr>
                <w:color w:val="FF0000"/>
                <w:sz w:val="18"/>
              </w:rPr>
              <w:t>HOTĂRÂRII CONSILIULUI LOCAL AL  COMUNEI PUSCASI  NR. 4</w:t>
            </w:r>
            <w:r w:rsidR="004644E5">
              <w:rPr>
                <w:color w:val="FF0000"/>
                <w:sz w:val="18"/>
              </w:rPr>
              <w:t>7</w:t>
            </w:r>
            <w:r w:rsidRPr="00730C73">
              <w:rPr>
                <w:color w:val="FF0000"/>
                <w:sz w:val="18"/>
              </w:rPr>
              <w:t xml:space="preserve"> /2023</w:t>
            </w:r>
          </w:p>
        </w:tc>
      </w:tr>
      <w:tr w:rsidR="00F17FC2" w:rsidRPr="00730C73" w14:paraId="2E2AE232" w14:textId="77777777" w:rsidTr="00F17FC2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06C123" w14:textId="77777777" w:rsidR="00F17FC2" w:rsidRPr="00730C73" w:rsidRDefault="00F17FC2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730C73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2C102A" w14:textId="77777777" w:rsidR="00F17FC2" w:rsidRPr="00730C73" w:rsidRDefault="00F17FC2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Data</w:t>
            </w:r>
          </w:p>
          <w:p w14:paraId="2C74FACB" w14:textId="77777777" w:rsidR="00F17FC2" w:rsidRPr="00730C73" w:rsidRDefault="00F17FC2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EC607ED" w14:textId="77777777" w:rsidR="00F17FC2" w:rsidRPr="00730C73" w:rsidRDefault="00F17FC2" w:rsidP="00EA6CAB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r w:rsidRPr="00730C73">
              <w:rPr>
                <w:sz w:val="16"/>
                <w:szCs w:val="16"/>
              </w:rPr>
              <w:t>Semnătura persoanei responsabile să efectueze procedura</w:t>
            </w:r>
          </w:p>
        </w:tc>
      </w:tr>
      <w:tr w:rsidR="00F17FC2" w:rsidRPr="00730C73" w14:paraId="56895393" w14:textId="77777777" w:rsidTr="00F17FC2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E345C80" w14:textId="77777777" w:rsidR="00F17FC2" w:rsidRPr="00730C73" w:rsidRDefault="00F17FC2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9CD6726" w14:textId="77777777" w:rsidR="00F17FC2" w:rsidRPr="00730C73" w:rsidRDefault="00F17FC2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57FB160A" w14:textId="77777777" w:rsidR="00F17FC2" w:rsidRPr="00730C73" w:rsidRDefault="00F17FC2" w:rsidP="00EA6CAB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3</w:t>
            </w:r>
          </w:p>
        </w:tc>
      </w:tr>
      <w:tr w:rsidR="00F17FC2" w:rsidRPr="00730C73" w14:paraId="339D882B" w14:textId="77777777" w:rsidTr="00F17FC2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58155A" w14:textId="77777777" w:rsidR="00F17FC2" w:rsidRPr="00730C73" w:rsidRDefault="00F17FC2" w:rsidP="00EA6CAB">
            <w:pPr>
              <w:rPr>
                <w:sz w:val="18"/>
              </w:rPr>
            </w:pPr>
            <w:r w:rsidRPr="00730C73">
              <w:rPr>
                <w:sz w:val="18"/>
              </w:rPr>
              <w:t>Adoptarea hotărârii</w:t>
            </w:r>
            <w:r w:rsidRPr="00730C73">
              <w:rPr>
                <w:sz w:val="18"/>
                <w:szCs w:val="18"/>
                <w:vertAlign w:val="superscript"/>
              </w:rPr>
              <w:t>1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80D90" w14:textId="6422D75A" w:rsidR="00F17FC2" w:rsidRPr="00730C73" w:rsidRDefault="00F17FC2" w:rsidP="00EA6CAB">
            <w:pPr>
              <w:jc w:val="center"/>
            </w:pPr>
            <w:r>
              <w:t>2</w:t>
            </w:r>
            <w:r w:rsidRPr="00730C73">
              <w:t>9.0</w:t>
            </w:r>
            <w:r>
              <w:t>9</w:t>
            </w:r>
            <w:r w:rsidRPr="00730C73">
              <w:t>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C6D2E7E" w14:textId="77777777" w:rsidR="00F17FC2" w:rsidRPr="00730C73" w:rsidRDefault="00F17FC2" w:rsidP="00EA6CAB">
            <w:pPr>
              <w:jc w:val="center"/>
              <w:rPr>
                <w:sz w:val="18"/>
              </w:rPr>
            </w:pPr>
          </w:p>
        </w:tc>
      </w:tr>
      <w:tr w:rsidR="00F17FC2" w:rsidRPr="00730C73" w14:paraId="21D174F2" w14:textId="77777777" w:rsidTr="00F17FC2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D9EC8" w14:textId="77777777" w:rsidR="00F17FC2" w:rsidRPr="00730C73" w:rsidRDefault="00F17FC2" w:rsidP="00EA6CAB">
            <w:pPr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Comunicarea către primarul comunei</w:t>
            </w:r>
            <w:r w:rsidRPr="00730C73">
              <w:rPr>
                <w:sz w:val="18"/>
                <w:szCs w:val="18"/>
                <w:vertAlign w:val="superscript"/>
              </w:rPr>
              <w:t>2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12B3C" w14:textId="543CAF53" w:rsidR="00F17FC2" w:rsidRPr="00730C73" w:rsidRDefault="00F17FC2" w:rsidP="00EA6CAB">
            <w:pPr>
              <w:jc w:val="center"/>
            </w:pPr>
            <w:r>
              <w:t>03.10.2023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A2468B3" w14:textId="77777777" w:rsidR="00F17FC2" w:rsidRPr="00730C73" w:rsidRDefault="00F17FC2" w:rsidP="00EA6CAB">
            <w:pPr>
              <w:jc w:val="center"/>
              <w:rPr>
                <w:sz w:val="18"/>
                <w:szCs w:val="18"/>
              </w:rPr>
            </w:pPr>
          </w:p>
        </w:tc>
      </w:tr>
      <w:tr w:rsidR="00F17FC2" w:rsidRPr="00730C73" w14:paraId="63C0A120" w14:textId="77777777" w:rsidTr="00F17FC2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01A30" w14:textId="77777777" w:rsidR="00F17FC2" w:rsidRPr="00730C73" w:rsidRDefault="00F17FC2" w:rsidP="00F17FC2">
            <w:pPr>
              <w:rPr>
                <w:sz w:val="18"/>
              </w:rPr>
            </w:pPr>
            <w:r w:rsidRPr="00730C73">
              <w:rPr>
                <w:sz w:val="18"/>
              </w:rPr>
              <w:t>Comunicarea către prefectul județului</w:t>
            </w:r>
            <w:r w:rsidRPr="00730C73">
              <w:rPr>
                <w:sz w:val="18"/>
                <w:vertAlign w:val="superscript"/>
              </w:rPr>
              <w:t>3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99F11" w14:textId="29DAB2F5" w:rsidR="00F17FC2" w:rsidRPr="00730C73" w:rsidRDefault="00F17FC2" w:rsidP="00F17FC2">
            <w:pPr>
              <w:jc w:val="center"/>
            </w:pPr>
            <w:r w:rsidRPr="00350D55">
              <w:t>03.10.2023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0D84449" w14:textId="77777777" w:rsidR="00F17FC2" w:rsidRPr="00730C73" w:rsidRDefault="00F17FC2" w:rsidP="00F17FC2">
            <w:pPr>
              <w:jc w:val="center"/>
              <w:rPr>
                <w:sz w:val="18"/>
              </w:rPr>
            </w:pPr>
          </w:p>
        </w:tc>
      </w:tr>
      <w:tr w:rsidR="00F17FC2" w:rsidRPr="00730C73" w14:paraId="205BB6E5" w14:textId="77777777" w:rsidTr="00F17FC2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F22515" w14:textId="77777777" w:rsidR="00F17FC2" w:rsidRPr="00730C73" w:rsidRDefault="00F17FC2" w:rsidP="00F17FC2">
            <w:pPr>
              <w:rPr>
                <w:sz w:val="18"/>
              </w:rPr>
            </w:pPr>
            <w:r w:rsidRPr="00730C73">
              <w:rPr>
                <w:sz w:val="18"/>
              </w:rPr>
              <w:t>Aducerea la cunoștință publică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59C60" w14:textId="737E1260" w:rsidR="00F17FC2" w:rsidRPr="00730C73" w:rsidRDefault="00F17FC2" w:rsidP="00F17FC2">
            <w:pPr>
              <w:jc w:val="center"/>
            </w:pPr>
            <w:r w:rsidRPr="00350D55">
              <w:t>03.10.2023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BCCF18F" w14:textId="77777777" w:rsidR="00F17FC2" w:rsidRPr="00730C73" w:rsidRDefault="00F17FC2" w:rsidP="00F17FC2">
            <w:pPr>
              <w:jc w:val="center"/>
              <w:rPr>
                <w:sz w:val="18"/>
              </w:rPr>
            </w:pPr>
          </w:p>
        </w:tc>
      </w:tr>
      <w:tr w:rsidR="00F17FC2" w:rsidRPr="00730C73" w14:paraId="17806120" w14:textId="77777777" w:rsidTr="00F17FC2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842EA7" w14:textId="77777777" w:rsidR="00F17FC2" w:rsidRPr="00730C73" w:rsidRDefault="00F17FC2" w:rsidP="00EA6CAB">
            <w:pPr>
              <w:rPr>
                <w:sz w:val="18"/>
              </w:rPr>
            </w:pPr>
            <w:r w:rsidRPr="00730C73">
              <w:rPr>
                <w:sz w:val="18"/>
              </w:rPr>
              <w:t>Comunicarea, numai în cazul celei cu caracter individual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EB719" w14:textId="77777777" w:rsidR="00F17FC2" w:rsidRPr="00730C73" w:rsidRDefault="00F17FC2" w:rsidP="00EA6CAB">
            <w:pPr>
              <w:jc w:val="center"/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CC332CA" w14:textId="77777777" w:rsidR="00F17FC2" w:rsidRPr="00730C73" w:rsidRDefault="00F17FC2" w:rsidP="00EA6CAB">
            <w:pPr>
              <w:jc w:val="center"/>
              <w:rPr>
                <w:sz w:val="18"/>
              </w:rPr>
            </w:pPr>
          </w:p>
        </w:tc>
      </w:tr>
      <w:tr w:rsidR="00F17FC2" w:rsidRPr="00730C73" w14:paraId="522B0459" w14:textId="77777777" w:rsidTr="00F17FC2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1AD846" w14:textId="77777777" w:rsidR="00F17FC2" w:rsidRPr="00730C73" w:rsidRDefault="00F17FC2" w:rsidP="00EA6CAB">
            <w:pPr>
              <w:rPr>
                <w:sz w:val="18"/>
              </w:rPr>
            </w:pPr>
            <w:r w:rsidRPr="00730C73">
              <w:rPr>
                <w:sz w:val="18"/>
              </w:rPr>
              <w:t>Hotărârea devine obligatorie</w:t>
            </w:r>
            <w:r w:rsidRPr="00730C73">
              <w:rPr>
                <w:sz w:val="18"/>
                <w:vertAlign w:val="superscript"/>
              </w:rPr>
              <w:t>6</w:t>
            </w:r>
            <w:r w:rsidRPr="00730C73">
              <w:rPr>
                <w:sz w:val="18"/>
              </w:rPr>
              <w:t>) sau produce efecte juridice</w:t>
            </w:r>
            <w:r w:rsidRPr="00730C73">
              <w:rPr>
                <w:sz w:val="18"/>
                <w:vertAlign w:val="superscript"/>
              </w:rPr>
              <w:t>7</w:t>
            </w:r>
            <w:r w:rsidRPr="00730C73">
              <w:rPr>
                <w:sz w:val="18"/>
              </w:rPr>
              <w:t>),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7D27E" w14:textId="344E4630" w:rsidR="00F17FC2" w:rsidRPr="00730C73" w:rsidRDefault="00F17FC2" w:rsidP="00EA6CAB">
            <w:pPr>
              <w:jc w:val="center"/>
            </w:pPr>
            <w:r>
              <w:t>03.10.2023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382F62E" w14:textId="77777777" w:rsidR="00F17FC2" w:rsidRPr="00730C73" w:rsidRDefault="00F17FC2" w:rsidP="00EA6CAB">
            <w:pPr>
              <w:jc w:val="center"/>
              <w:rPr>
                <w:sz w:val="18"/>
              </w:rPr>
            </w:pPr>
          </w:p>
        </w:tc>
      </w:tr>
      <w:tr w:rsidR="00F17FC2" w:rsidRPr="00991F7E" w14:paraId="0D27D3C0" w14:textId="77777777" w:rsidTr="00EA6CAB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752A8AA" w14:textId="77777777" w:rsidR="00F17FC2" w:rsidRPr="00730C73" w:rsidRDefault="00F17FC2" w:rsidP="00EA6CAB">
            <w:pPr>
              <w:pStyle w:val="Listparagraf"/>
              <w:ind w:left="0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>Extrase din Ordonanța de urgență a Guvernului nr. 57/2019 privind Codul administrativ:</w:t>
            </w:r>
          </w:p>
          <w:p w14:paraId="191D75E6" w14:textId="77777777" w:rsidR="00F17FC2" w:rsidRPr="00730C73" w:rsidRDefault="00F17FC2" w:rsidP="00F17FC2">
            <w:pPr>
              <w:pStyle w:val="Listparagraf"/>
              <w:widowControl/>
              <w:numPr>
                <w:ilvl w:val="0"/>
                <w:numId w:val="1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139 alin.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1A40C0DD" w14:textId="77777777" w:rsidR="00F17FC2" w:rsidRPr="00730C73" w:rsidRDefault="00F17FC2" w:rsidP="00F17FC2">
            <w:pPr>
              <w:pStyle w:val="Listparagraf"/>
              <w:widowControl/>
              <w:numPr>
                <w:ilvl w:val="0"/>
                <w:numId w:val="1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197 alin. (2):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„Hotărârile consiliului local se comunică primarului.”;</w:t>
            </w:r>
          </w:p>
          <w:p w14:paraId="41339CA0" w14:textId="77777777" w:rsidR="00F17FC2" w:rsidRPr="00730C73" w:rsidRDefault="00F17FC2" w:rsidP="00F17FC2">
            <w:pPr>
              <w:pStyle w:val="Listparagraf"/>
              <w:widowControl/>
              <w:numPr>
                <w:ilvl w:val="0"/>
                <w:numId w:val="1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197 alin. (1), adaptat: </w:t>
            </w:r>
            <w:r w:rsidRPr="00730C73">
              <w:rPr>
                <w:rFonts w:ascii="Times New Roman" w:hAnsi="Times New Roman"/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740C84C2" w14:textId="77777777" w:rsidR="00F17FC2" w:rsidRPr="00730C73" w:rsidRDefault="00F17FC2" w:rsidP="00F17FC2">
            <w:pPr>
              <w:pStyle w:val="Listparagraf"/>
              <w:widowControl/>
              <w:numPr>
                <w:ilvl w:val="0"/>
                <w:numId w:val="1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1F4DF021" w14:textId="77777777" w:rsidR="00F17FC2" w:rsidRPr="00730C73" w:rsidRDefault="00F17FC2" w:rsidP="00F17FC2">
            <w:pPr>
              <w:pStyle w:val="Listparagraf"/>
              <w:widowControl/>
              <w:numPr>
                <w:ilvl w:val="0"/>
                <w:numId w:val="1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199 alin.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0C01D9F7" w14:textId="77777777" w:rsidR="00F17FC2" w:rsidRPr="00730C73" w:rsidRDefault="00F17FC2" w:rsidP="00F17FC2">
            <w:pPr>
              <w:pStyle w:val="Listparagraf"/>
              <w:widowControl/>
              <w:numPr>
                <w:ilvl w:val="0"/>
                <w:numId w:val="1"/>
              </w:numPr>
              <w:ind w:left="0" w:firstLine="567"/>
              <w:jc w:val="both"/>
              <w:rPr>
                <w:rFonts w:ascii="Times New Roman" w:hAnsi="Times New Roman"/>
                <w:i/>
                <w:iCs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198 alin.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3E138025" w14:textId="77777777" w:rsidR="00F17FC2" w:rsidRPr="00730C73" w:rsidRDefault="00F17FC2" w:rsidP="00F17FC2">
            <w:pPr>
              <w:pStyle w:val="Listparagraf"/>
              <w:widowControl/>
              <w:numPr>
                <w:ilvl w:val="0"/>
                <w:numId w:val="1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199 alin. (2): </w:t>
            </w:r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4BF32B17" w14:textId="77777777" w:rsidR="00F17FC2" w:rsidRDefault="00F17FC2" w:rsidP="00F17FC2">
      <w:pPr>
        <w:tabs>
          <w:tab w:val="num" w:pos="0"/>
        </w:tabs>
        <w:ind w:firstLine="720"/>
      </w:pPr>
    </w:p>
    <w:p w14:paraId="4AC8EFFD" w14:textId="77777777" w:rsidR="00F17FC2" w:rsidRPr="00742B24" w:rsidRDefault="00F17FC2" w:rsidP="00F17FC2">
      <w:pPr>
        <w:jc w:val="center"/>
        <w:rPr>
          <w:b/>
          <w:sz w:val="28"/>
          <w:szCs w:val="28"/>
        </w:rPr>
      </w:pPr>
    </w:p>
    <w:p w14:paraId="19ABA690" w14:textId="77777777" w:rsidR="00F17FC2" w:rsidRPr="00742B24" w:rsidRDefault="00F17FC2" w:rsidP="00F17FC2">
      <w:pPr>
        <w:jc w:val="center"/>
        <w:rPr>
          <w:b/>
          <w:sz w:val="28"/>
          <w:szCs w:val="28"/>
        </w:rPr>
      </w:pPr>
    </w:p>
    <w:p w14:paraId="69219A22" w14:textId="77777777" w:rsidR="00F17FC2" w:rsidRPr="00742B24" w:rsidRDefault="00F17FC2" w:rsidP="00F17FC2">
      <w:pPr>
        <w:rPr>
          <w:sz w:val="28"/>
          <w:szCs w:val="28"/>
        </w:rPr>
      </w:pPr>
    </w:p>
    <w:p w14:paraId="4922F08E" w14:textId="77777777" w:rsidR="00F17FC2" w:rsidRPr="00742B24" w:rsidRDefault="00F17FC2" w:rsidP="00F17FC2">
      <w:pPr>
        <w:rPr>
          <w:sz w:val="28"/>
          <w:szCs w:val="28"/>
        </w:rPr>
      </w:pPr>
    </w:p>
    <w:p w14:paraId="5C734822" w14:textId="77777777" w:rsidR="00F17FC2" w:rsidRPr="00742B24" w:rsidRDefault="00F17FC2" w:rsidP="00F17FC2">
      <w:pPr>
        <w:ind w:firstLine="720"/>
        <w:jc w:val="center"/>
        <w:rPr>
          <w:b/>
          <w:sz w:val="28"/>
          <w:szCs w:val="28"/>
        </w:rPr>
      </w:pPr>
    </w:p>
    <w:p w14:paraId="4DA3244E" w14:textId="77777777" w:rsidR="00F17FC2" w:rsidRPr="00742B24" w:rsidRDefault="00F17FC2" w:rsidP="00F17FC2"/>
    <w:p w14:paraId="06B4AA04" w14:textId="77777777" w:rsidR="00F17FC2" w:rsidRPr="00AF59C0" w:rsidRDefault="00F17FC2" w:rsidP="00F17FC2">
      <w:pPr>
        <w:jc w:val="both"/>
      </w:pPr>
      <w:r w:rsidRPr="00AF59C0">
        <w:tab/>
      </w:r>
    </w:p>
    <w:p w14:paraId="5BEB2196" w14:textId="77777777" w:rsidR="00F17FC2" w:rsidRPr="00097C39" w:rsidRDefault="00F17FC2" w:rsidP="00F17FC2">
      <w:pPr>
        <w:ind w:firstLine="1080"/>
        <w:jc w:val="both"/>
        <w:rPr>
          <w:b/>
        </w:rPr>
      </w:pPr>
    </w:p>
    <w:p w14:paraId="667451EE" w14:textId="77777777" w:rsidR="00F17FC2" w:rsidRPr="00097C39" w:rsidRDefault="00F17FC2" w:rsidP="00F17FC2">
      <w:pPr>
        <w:tabs>
          <w:tab w:val="left" w:pos="6113"/>
        </w:tabs>
        <w:ind w:firstLine="1080"/>
        <w:jc w:val="both"/>
      </w:pPr>
      <w:r w:rsidRPr="00097C39">
        <w:tab/>
      </w:r>
    </w:p>
    <w:p w14:paraId="1777FA85" w14:textId="77777777" w:rsidR="00F17FC2" w:rsidRDefault="00F17FC2" w:rsidP="00F17FC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0D278BC" w14:textId="77777777" w:rsidR="00F17FC2" w:rsidRDefault="00F17FC2" w:rsidP="00F17FC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556EBBE2" w14:textId="77777777" w:rsidR="00F17FC2" w:rsidRDefault="00F17FC2" w:rsidP="00F17FC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142AA30C" w14:textId="77777777" w:rsidR="00F17FC2" w:rsidRDefault="00F17FC2" w:rsidP="00F17FC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2BDC3F3" w14:textId="77777777" w:rsidR="00F17FC2" w:rsidRDefault="00F17FC2" w:rsidP="00F17FC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05130AC9" w14:textId="77777777" w:rsidR="00F17FC2" w:rsidRDefault="00F17FC2" w:rsidP="00F17FC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6917BC3" w14:textId="77777777" w:rsidR="00F17FC2" w:rsidRDefault="00F17FC2" w:rsidP="00F17FC2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5645D143" w14:textId="77777777" w:rsidR="00F17FC2" w:rsidRDefault="00F17FC2" w:rsidP="00F17FC2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4F79E6FB" w14:textId="77777777" w:rsidR="00F17FC2" w:rsidRDefault="00F17FC2" w:rsidP="00F17FC2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129F1DC1" w14:textId="77777777" w:rsidR="00F17FC2" w:rsidRDefault="00F17FC2" w:rsidP="00F17FC2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7D451E2C" w14:textId="77777777" w:rsidR="00F17FC2" w:rsidRDefault="00F17FC2" w:rsidP="00F17FC2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5FA36C81" w14:textId="77777777" w:rsidR="00F17FC2" w:rsidRDefault="00F17FC2" w:rsidP="00F17FC2">
      <w:pPr>
        <w:ind w:left="720"/>
      </w:pPr>
    </w:p>
    <w:sectPr w:rsidR="00F17FC2" w:rsidSect="00EB1682">
      <w:pgSz w:w="11906" w:h="16838"/>
      <w:pgMar w:top="270" w:right="836" w:bottom="1417" w:left="117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813397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FC2"/>
    <w:rsid w:val="00405C44"/>
    <w:rsid w:val="004644E5"/>
    <w:rsid w:val="0067459D"/>
    <w:rsid w:val="007B360A"/>
    <w:rsid w:val="00F17FC2"/>
    <w:rsid w:val="00F80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6F61128"/>
  <w15:chartTrackingRefBased/>
  <w15:docId w15:val="{E29FE803-32C4-4646-AF85-9C0EF7729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7F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F17FC2"/>
    <w:pPr>
      <w:keepNext/>
      <w:keepLines/>
      <w:suppressAutoHyphens/>
      <w:autoSpaceDN w:val="0"/>
      <w:spacing w:before="40"/>
      <w:textAlignment w:val="baseline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F17FC2"/>
    <w:pPr>
      <w:keepNext/>
      <w:keepLines/>
      <w:suppressAutoHyphens/>
      <w:autoSpaceDN w:val="0"/>
      <w:spacing w:before="40"/>
      <w:textAlignment w:val="baseline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rsid w:val="00F17FC2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F17FC2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styleId="Hyperlink">
    <w:name w:val="Hyperlink"/>
    <w:rsid w:val="00F17FC2"/>
    <w:rPr>
      <w:color w:val="0000FF"/>
      <w:u w:val="single"/>
    </w:rPr>
  </w:style>
  <w:style w:type="paragraph" w:styleId="Listparagraf">
    <w:name w:val="List Paragraph"/>
    <w:basedOn w:val="Normal"/>
    <w:uiPriority w:val="34"/>
    <w:qFormat/>
    <w:rsid w:val="00F17FC2"/>
    <w:pPr>
      <w:widowControl w:val="0"/>
      <w:ind w:left="720"/>
      <w:contextualSpacing/>
    </w:pPr>
    <w:rPr>
      <w:rFonts w:ascii="Courier New" w:hAnsi="Courier New" w:cs="Courier New"/>
      <w:color w:val="000000"/>
    </w:rPr>
  </w:style>
  <w:style w:type="paragraph" w:styleId="Indentcorptext">
    <w:name w:val="Body Text Indent"/>
    <w:basedOn w:val="Normal"/>
    <w:link w:val="IndentcorptextCaracter"/>
    <w:rsid w:val="00F17FC2"/>
    <w:pPr>
      <w:suppressAutoHyphens/>
      <w:autoSpaceDN w:val="0"/>
      <w:ind w:firstLine="720"/>
      <w:textAlignment w:val="baseline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F17FC2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uiPriority w:val="99"/>
    <w:semiHidden/>
    <w:unhideWhenUsed/>
    <w:rsid w:val="00F17FC2"/>
    <w:pPr>
      <w:spacing w:after="120" w:line="480" w:lineRule="auto"/>
      <w:ind w:left="283"/>
    </w:pPr>
  </w:style>
  <w:style w:type="character" w:customStyle="1" w:styleId="Indentcorptext2Caracter">
    <w:name w:val="Indent corp text 2 Caracter"/>
    <w:basedOn w:val="Fontdeparagrafimplicit"/>
    <w:link w:val="Indentcorptext2"/>
    <w:uiPriority w:val="99"/>
    <w:semiHidden/>
    <w:rsid w:val="00F17FC2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F17FC2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F17FC2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687</Words>
  <Characters>3989</Characters>
  <Application>Microsoft Office Word</Application>
  <DocSecurity>0</DocSecurity>
  <Lines>33</Lines>
  <Paragraphs>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2023-10-11T13:04:00Z</cp:lastPrinted>
  <dcterms:created xsi:type="dcterms:W3CDTF">2023-10-04T08:54:00Z</dcterms:created>
  <dcterms:modified xsi:type="dcterms:W3CDTF">2023-10-11T13:24:00Z</dcterms:modified>
</cp:coreProperties>
</file>