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9FDD86" w14:textId="77777777" w:rsidR="000B7C53" w:rsidRPr="000B7C53" w:rsidRDefault="000B7C53" w:rsidP="000B7C53">
      <w:pPr>
        <w:jc w:val="center"/>
        <w:rPr>
          <w:b/>
        </w:rPr>
      </w:pPr>
      <w:bookmarkStart w:id="0" w:name="tree%252357"/>
      <w:bookmarkStart w:id="1" w:name="_Hlk41645532"/>
      <w:r w:rsidRPr="000B7C53">
        <w:rPr>
          <w:rFonts w:ascii="Times New Roman" w:eastAsia="Times New Roman" w:hAnsi="Times New Roman" w:cs="Times New Roman"/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569068F8" wp14:editId="7D17E6E7">
            <wp:simplePos x="0" y="0"/>
            <wp:positionH relativeFrom="column">
              <wp:posOffset>2764790</wp:posOffset>
            </wp:positionH>
            <wp:positionV relativeFrom="paragraph">
              <wp:posOffset>-106045</wp:posOffset>
            </wp:positionV>
            <wp:extent cx="455930" cy="569595"/>
            <wp:effectExtent l="19050" t="0" r="1270" b="0"/>
            <wp:wrapTopAndBottom/>
            <wp:docPr id="6" name="Picture 2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930" cy="569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0B7C53">
        <w:rPr>
          <w:b/>
        </w:rPr>
        <w:t>R   O   M   Â   N   I   A</w:t>
      </w:r>
    </w:p>
    <w:p w14:paraId="12025DE3" w14:textId="77777777" w:rsidR="000B7C53" w:rsidRPr="000B7C53" w:rsidRDefault="000B7C53" w:rsidP="000B7C53">
      <w:pPr>
        <w:pStyle w:val="Frspaiere"/>
        <w:jc w:val="center"/>
        <w:rPr>
          <w:b/>
        </w:rPr>
      </w:pPr>
      <w:r w:rsidRPr="000B7C53">
        <w:rPr>
          <w:b/>
        </w:rPr>
        <w:t>JUDEŢUL  VASLUI - COMUNA   PUSCASI</w:t>
      </w:r>
    </w:p>
    <w:p w14:paraId="7FD878C5" w14:textId="77777777" w:rsidR="000B7C53" w:rsidRPr="000B7C53" w:rsidRDefault="000B7C53" w:rsidP="000B7C53">
      <w:pPr>
        <w:pStyle w:val="Frspaiere"/>
        <w:jc w:val="center"/>
        <w:rPr>
          <w:b/>
        </w:rPr>
      </w:pPr>
      <w:r w:rsidRPr="000B7C53">
        <w:rPr>
          <w:b/>
        </w:rPr>
        <w:t>PRIMAR</w:t>
      </w:r>
    </w:p>
    <w:p w14:paraId="2E9E1D52" w14:textId="77777777" w:rsidR="000B7C53" w:rsidRPr="000B7C53" w:rsidRDefault="000B7C53" w:rsidP="000B7C53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0B7C53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0B7C53">
        <w:rPr>
          <w:rFonts w:ascii="Arial Narrow" w:hAnsi="Arial Narrow"/>
          <w:sz w:val="20"/>
          <w:szCs w:val="20"/>
        </w:rPr>
        <w:t>poştal</w:t>
      </w:r>
      <w:proofErr w:type="spellEnd"/>
      <w:r w:rsidRPr="000B7C53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8" w:history="1">
        <w:r w:rsidRPr="000B7C53">
          <w:rPr>
            <w:rStyle w:val="Hyperlink"/>
            <w:rFonts w:ascii="Arial Narrow" w:eastAsiaTheme="majorEastAsia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0B7C53" w:rsidRPr="000B7C53" w14:paraId="3C0C3A86" w14:textId="77777777" w:rsidTr="00802B30">
        <w:trPr>
          <w:trHeight w:val="70"/>
        </w:trPr>
        <w:tc>
          <w:tcPr>
            <w:tcW w:w="3096" w:type="dxa"/>
            <w:shd w:val="clear" w:color="auto" w:fill="0000FF"/>
          </w:tcPr>
          <w:p w14:paraId="02D7A118" w14:textId="77777777" w:rsidR="000B7C53" w:rsidRPr="000B7C53" w:rsidRDefault="000B7C53" w:rsidP="00802B30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254BC214" w14:textId="77777777" w:rsidR="000B7C53" w:rsidRPr="000B7C53" w:rsidRDefault="000B7C53" w:rsidP="00802B30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6661411F" w14:textId="77777777" w:rsidR="000B7C53" w:rsidRPr="000B7C53" w:rsidRDefault="000B7C53" w:rsidP="00802B30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3C2DEE9D" w14:textId="77777777" w:rsidR="000B7C53" w:rsidRPr="000B7C53" w:rsidRDefault="000B7C53" w:rsidP="000B7C53">
      <w:pPr>
        <w:pStyle w:val="Titlu5"/>
        <w:jc w:val="center"/>
        <w:rPr>
          <w:rFonts w:ascii="Algerian" w:hAnsi="Algerian"/>
          <w:color w:val="auto"/>
          <w:sz w:val="60"/>
          <w:szCs w:val="60"/>
        </w:rPr>
      </w:pPr>
      <w:r w:rsidRPr="000B7C53">
        <w:rPr>
          <w:rFonts w:ascii="Algerian" w:hAnsi="Algerian"/>
          <w:color w:val="auto"/>
          <w:sz w:val="60"/>
          <w:szCs w:val="60"/>
        </w:rPr>
        <w:t>PROIECT DE HOTARARE</w:t>
      </w:r>
    </w:p>
    <w:p w14:paraId="6A5130AE" w14:textId="77777777" w:rsidR="00C24746" w:rsidRDefault="000B7C53" w:rsidP="000B7C53">
      <w:pPr>
        <w:spacing w:after="0" w:line="240" w:lineRule="auto"/>
        <w:jc w:val="center"/>
        <w:rPr>
          <w:rFonts w:ascii="Times New Roman" w:hAnsi="Times New Roman" w:cs="Times New Roman"/>
          <w:b/>
          <w:bCs/>
          <w:spacing w:val="-1"/>
          <w:sz w:val="28"/>
          <w:szCs w:val="28"/>
          <w:lang w:val="pt-PT"/>
        </w:rPr>
      </w:pPr>
      <w:r w:rsidRPr="000B7C53">
        <w:rPr>
          <w:rFonts w:ascii="Times New Roman" w:hAnsi="Times New Roman" w:cs="Times New Roman"/>
          <w:b/>
          <w:bCs/>
          <w:sz w:val="28"/>
          <w:szCs w:val="28"/>
        </w:rPr>
        <w:t xml:space="preserve">privind aprobarea </w:t>
      </w:r>
      <w:r w:rsidRPr="000B7C53">
        <w:rPr>
          <w:rFonts w:ascii="Times New Roman" w:hAnsi="Times New Roman" w:cs="Times New Roman"/>
          <w:b/>
          <w:bCs/>
          <w:spacing w:val="-8"/>
          <w:sz w:val="28"/>
          <w:szCs w:val="28"/>
          <w:lang w:val="pt-PT"/>
        </w:rPr>
        <w:t>Actului aditional la C</w:t>
      </w:r>
      <w:r w:rsidRPr="000B7C53">
        <w:rPr>
          <w:rFonts w:ascii="Times New Roman" w:hAnsi="Times New Roman" w:cs="Times New Roman"/>
          <w:b/>
          <w:bCs/>
          <w:spacing w:val="-1"/>
          <w:sz w:val="28"/>
          <w:szCs w:val="28"/>
          <w:lang w:val="pt-PT"/>
        </w:rPr>
        <w:t>ontractul</w:t>
      </w:r>
      <w:r w:rsidRPr="000B7C53">
        <w:rPr>
          <w:rFonts w:ascii="Times New Roman" w:hAnsi="Times New Roman" w:cs="Times New Roman"/>
          <w:b/>
          <w:bCs/>
          <w:spacing w:val="-8"/>
          <w:sz w:val="28"/>
          <w:szCs w:val="28"/>
          <w:lang w:val="pt-PT"/>
        </w:rPr>
        <w:t xml:space="preserve"> </w:t>
      </w:r>
      <w:r w:rsidRPr="000B7C53">
        <w:rPr>
          <w:rFonts w:ascii="Times New Roman" w:hAnsi="Times New Roman" w:cs="Times New Roman"/>
          <w:b/>
          <w:bCs/>
          <w:sz w:val="28"/>
          <w:szCs w:val="28"/>
          <w:lang w:val="pt-PT"/>
        </w:rPr>
        <w:t>de</w:t>
      </w:r>
      <w:r w:rsidRPr="000B7C53">
        <w:rPr>
          <w:rFonts w:ascii="Times New Roman" w:hAnsi="Times New Roman" w:cs="Times New Roman"/>
          <w:b/>
          <w:bCs/>
          <w:spacing w:val="-9"/>
          <w:sz w:val="28"/>
          <w:szCs w:val="28"/>
          <w:lang w:val="pt-PT"/>
        </w:rPr>
        <w:t xml:space="preserve"> </w:t>
      </w:r>
      <w:r w:rsidRPr="000B7C53">
        <w:rPr>
          <w:rFonts w:ascii="Times New Roman" w:hAnsi="Times New Roman" w:cs="Times New Roman"/>
          <w:b/>
          <w:bCs/>
          <w:spacing w:val="-1"/>
          <w:sz w:val="28"/>
          <w:szCs w:val="28"/>
          <w:lang w:val="pt-PT"/>
        </w:rPr>
        <w:t xml:space="preserve">concesiune </w:t>
      </w:r>
    </w:p>
    <w:p w14:paraId="14D34A6F" w14:textId="1568A366" w:rsidR="000B7C53" w:rsidRPr="000B7C53" w:rsidRDefault="000B7C53" w:rsidP="000B7C53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0B7C53">
        <w:rPr>
          <w:rFonts w:ascii="Times New Roman" w:hAnsi="Times New Roman" w:cs="Times New Roman"/>
          <w:b/>
          <w:bCs/>
          <w:spacing w:val="-1"/>
          <w:sz w:val="28"/>
          <w:szCs w:val="28"/>
          <w:lang w:val="pt-PT"/>
        </w:rPr>
        <w:t xml:space="preserve">nr. 2593/12.06.2023 </w:t>
      </w:r>
      <w:r w:rsidRPr="000B7C53">
        <w:rPr>
          <w:rFonts w:ascii="Times New Roman" w:hAnsi="Times New Roman" w:cs="Times New Roman"/>
          <w:b/>
          <w:bCs/>
          <w:sz w:val="28"/>
          <w:szCs w:val="28"/>
          <w:lang w:val="pt-PT"/>
        </w:rPr>
        <w:t>incheiat intre Consiliul Local al Comunei Puscasi si Leonidas Energy SRL</w:t>
      </w:r>
    </w:p>
    <w:p w14:paraId="08DB45BE" w14:textId="77777777" w:rsidR="000B7C53" w:rsidRPr="000B7C53" w:rsidRDefault="000B7C53" w:rsidP="000B7C53">
      <w:pPr>
        <w:spacing w:after="0" w:line="240" w:lineRule="auto"/>
        <w:jc w:val="center"/>
        <w:rPr>
          <w:rFonts w:ascii="Arial Narrow" w:hAnsi="Arial Narrow" w:cs="Times New Roman"/>
          <w:b/>
          <w:sz w:val="32"/>
          <w:szCs w:val="32"/>
          <w:lang w:val="pt-PT" w:eastAsia="en-US"/>
        </w:rPr>
      </w:pPr>
    </w:p>
    <w:p w14:paraId="5F0F2D17" w14:textId="77777777" w:rsidR="000B7C53" w:rsidRPr="000B7C53" w:rsidRDefault="000B7C53" w:rsidP="000B7C53">
      <w:pPr>
        <w:tabs>
          <w:tab w:val="left" w:pos="1134"/>
        </w:tabs>
        <w:spacing w:after="0"/>
        <w:jc w:val="both"/>
        <w:rPr>
          <w:rFonts w:ascii="Times New Roman" w:hAnsi="Times New Roman" w:cs="Times New Roman"/>
          <w:sz w:val="28"/>
          <w:szCs w:val="28"/>
          <w:lang w:eastAsia="ro-RO"/>
        </w:rPr>
      </w:pPr>
      <w:r w:rsidRPr="000B7C53">
        <w:rPr>
          <w:rFonts w:ascii="Times New Roman" w:hAnsi="Times New Roman" w:cs="Times New Roman"/>
          <w:b/>
          <w:sz w:val="28"/>
          <w:szCs w:val="28"/>
          <w:lang w:eastAsia="ro-RO"/>
        </w:rPr>
        <w:t>Având în vedere</w:t>
      </w:r>
      <w:r w:rsidRPr="000B7C53">
        <w:rPr>
          <w:rFonts w:ascii="Times New Roman" w:hAnsi="Times New Roman" w:cs="Times New Roman"/>
          <w:sz w:val="28"/>
          <w:szCs w:val="28"/>
          <w:lang w:eastAsia="ro-RO"/>
        </w:rPr>
        <w:t xml:space="preserve"> temeiurile juridice, respectiv </w:t>
      </w:r>
      <w:r w:rsidRPr="000B7C53">
        <w:rPr>
          <w:rFonts w:ascii="Times New Roman" w:hAnsi="Times New Roman" w:cs="Times New Roman"/>
          <w:sz w:val="28"/>
          <w:szCs w:val="28"/>
          <w:u w:val="single"/>
          <w:lang w:eastAsia="ro-RO"/>
        </w:rPr>
        <w:t>prevederile:</w:t>
      </w:r>
    </w:p>
    <w:p w14:paraId="6441A57E" w14:textId="77777777" w:rsidR="000B7C53" w:rsidRPr="000B7C53" w:rsidRDefault="000B7C53" w:rsidP="000B7C53">
      <w:pPr>
        <w:numPr>
          <w:ilvl w:val="0"/>
          <w:numId w:val="1"/>
        </w:numPr>
        <w:spacing w:after="0"/>
        <w:ind w:left="567"/>
        <w:jc w:val="both"/>
        <w:rPr>
          <w:rFonts w:ascii="Times New Roman" w:hAnsi="Times New Roman" w:cs="Times New Roman"/>
          <w:sz w:val="28"/>
          <w:szCs w:val="28"/>
          <w:lang w:eastAsia="ro-RO"/>
        </w:rPr>
      </w:pPr>
      <w:r w:rsidRPr="000B7C53">
        <w:rPr>
          <w:rFonts w:ascii="Times New Roman" w:hAnsi="Times New Roman" w:cs="Times New Roman"/>
          <w:sz w:val="28"/>
          <w:szCs w:val="28"/>
          <w:lang w:eastAsia="ro-RO"/>
        </w:rPr>
        <w:t>art. 120 și art. 121 alin. (1) și (2) din Constituția României, republicată;</w:t>
      </w:r>
    </w:p>
    <w:p w14:paraId="4576C052" w14:textId="77777777" w:rsidR="000B7C53" w:rsidRPr="000B7C53" w:rsidRDefault="000B7C53" w:rsidP="000B7C53">
      <w:pPr>
        <w:numPr>
          <w:ilvl w:val="0"/>
          <w:numId w:val="1"/>
        </w:numPr>
        <w:spacing w:after="0"/>
        <w:ind w:left="567"/>
        <w:jc w:val="both"/>
        <w:rPr>
          <w:rFonts w:ascii="Times New Roman" w:hAnsi="Times New Roman" w:cs="Times New Roman"/>
          <w:sz w:val="28"/>
          <w:szCs w:val="28"/>
          <w:lang w:eastAsia="ro-RO"/>
        </w:rPr>
      </w:pPr>
      <w:r w:rsidRPr="000B7C53">
        <w:rPr>
          <w:rFonts w:ascii="Times New Roman" w:hAnsi="Times New Roman" w:cs="Times New Roman"/>
          <w:sz w:val="28"/>
          <w:szCs w:val="28"/>
        </w:rPr>
        <w:t>art. 8 și 9 din Carta europeană a autonomiei locale, adoptată la Strasbourg la 15 octombrie 1985, ratificată prin Legea nr. 199/1997;</w:t>
      </w:r>
    </w:p>
    <w:p w14:paraId="77BCD2B1" w14:textId="77777777" w:rsidR="000B7C53" w:rsidRPr="000B7C53" w:rsidRDefault="000B7C53" w:rsidP="000B7C53">
      <w:pPr>
        <w:numPr>
          <w:ilvl w:val="0"/>
          <w:numId w:val="1"/>
        </w:numPr>
        <w:spacing w:after="0"/>
        <w:ind w:left="567"/>
        <w:jc w:val="both"/>
        <w:rPr>
          <w:rFonts w:ascii="Times New Roman" w:hAnsi="Times New Roman" w:cs="Times New Roman"/>
          <w:sz w:val="28"/>
          <w:szCs w:val="28"/>
          <w:lang w:eastAsia="ro-RO"/>
        </w:rPr>
      </w:pPr>
      <w:r w:rsidRPr="000B7C53">
        <w:rPr>
          <w:rFonts w:ascii="Times New Roman" w:hAnsi="Times New Roman" w:cs="Times New Roman"/>
          <w:sz w:val="28"/>
          <w:szCs w:val="28"/>
        </w:rPr>
        <w:t xml:space="preserve">art. 7 alin. (2) și art. 1166 </w:t>
      </w:r>
      <w:r w:rsidRPr="000B7C53">
        <w:rPr>
          <w:rFonts w:ascii="Times New Roman" w:eastAsia="Times New Roman" w:hAnsi="Times New Roman" w:cs="Times New Roman"/>
          <w:sz w:val="28"/>
          <w:szCs w:val="28"/>
          <w:lang w:eastAsia="ro-RO"/>
        </w:rPr>
        <w:t>și următoarele din Legea nr. 287/2009 privind Codul civil, republicată, cu modificările ulterioare, referitoare la contracte sau convenții</w:t>
      </w:r>
      <w:r w:rsidRPr="000B7C53">
        <w:rPr>
          <w:rFonts w:ascii="Times New Roman" w:hAnsi="Times New Roman" w:cs="Times New Roman"/>
          <w:sz w:val="28"/>
          <w:szCs w:val="28"/>
        </w:rPr>
        <w:t>;</w:t>
      </w:r>
    </w:p>
    <w:p w14:paraId="21EBC664" w14:textId="77777777" w:rsidR="000B7C53" w:rsidRPr="000B7C53" w:rsidRDefault="000B7C53" w:rsidP="000B7C53">
      <w:pPr>
        <w:numPr>
          <w:ilvl w:val="0"/>
          <w:numId w:val="1"/>
        </w:numPr>
        <w:spacing w:after="0"/>
        <w:ind w:left="567"/>
        <w:jc w:val="both"/>
        <w:rPr>
          <w:rFonts w:ascii="Times New Roman" w:hAnsi="Times New Roman" w:cs="Times New Roman"/>
          <w:sz w:val="28"/>
          <w:szCs w:val="28"/>
          <w:lang w:eastAsia="ro-RO"/>
        </w:rPr>
      </w:pPr>
      <w:r w:rsidRPr="000B7C53">
        <w:rPr>
          <w:rFonts w:ascii="Times New Roman" w:hAnsi="Times New Roman" w:cs="Times New Roman"/>
          <w:sz w:val="28"/>
          <w:szCs w:val="28"/>
        </w:rPr>
        <w:t>art. 20 și 21 din Legea cadru a descentralizării nr. 195/2006;</w:t>
      </w:r>
    </w:p>
    <w:p w14:paraId="6D26A7FE" w14:textId="77777777" w:rsidR="000B7C53" w:rsidRPr="000B7C53" w:rsidRDefault="000B7C53" w:rsidP="000B7C53">
      <w:pPr>
        <w:numPr>
          <w:ilvl w:val="0"/>
          <w:numId w:val="1"/>
        </w:numPr>
        <w:spacing w:after="0"/>
        <w:ind w:left="567"/>
        <w:jc w:val="both"/>
        <w:rPr>
          <w:rFonts w:ascii="Times New Roman" w:hAnsi="Times New Roman" w:cs="Times New Roman"/>
          <w:sz w:val="28"/>
          <w:szCs w:val="28"/>
          <w:lang w:eastAsia="ro-RO"/>
        </w:rPr>
      </w:pPr>
      <w:r w:rsidRPr="000B7C53">
        <w:rPr>
          <w:rFonts w:ascii="Times New Roman" w:eastAsia="Times New Roman" w:hAnsi="Times New Roman" w:cs="Times New Roman"/>
          <w:sz w:val="28"/>
          <w:szCs w:val="28"/>
          <w:lang w:eastAsia="ro-RO"/>
        </w:rPr>
        <w:t xml:space="preserve">art. 36 alin. (2) lit. b) și d) din Legea administrației publice locale nr. 215/2001, republicată, cu modificările și completările ulterioare; </w:t>
      </w:r>
    </w:p>
    <w:p w14:paraId="7F07A7EA" w14:textId="77777777" w:rsidR="000B7C53" w:rsidRPr="000B7C53" w:rsidRDefault="000B7C53" w:rsidP="000B7C53">
      <w:pPr>
        <w:numPr>
          <w:ilvl w:val="0"/>
          <w:numId w:val="1"/>
        </w:numPr>
        <w:spacing w:after="0"/>
        <w:ind w:left="567"/>
        <w:jc w:val="both"/>
        <w:rPr>
          <w:rFonts w:ascii="Times New Roman" w:hAnsi="Times New Roman" w:cs="Times New Roman"/>
          <w:sz w:val="28"/>
          <w:szCs w:val="28"/>
          <w:lang w:eastAsia="ro-RO"/>
        </w:rPr>
      </w:pPr>
      <w:r w:rsidRPr="000B7C53">
        <w:rPr>
          <w:rFonts w:ascii="Times New Roman" w:eastAsia="Times New Roman" w:hAnsi="Times New Roman" w:cs="Times New Roman"/>
          <w:sz w:val="28"/>
          <w:szCs w:val="28"/>
          <w:lang w:eastAsia="ro-RO"/>
        </w:rPr>
        <w:t>Legea nr. 273/2006 privind finanțele publice locale, cu modificările și completările ulterioare;</w:t>
      </w:r>
    </w:p>
    <w:bookmarkEnd w:id="0"/>
    <w:p w14:paraId="63C1CAE5" w14:textId="77777777" w:rsidR="000B7C53" w:rsidRPr="000B7C53" w:rsidRDefault="000B7C53" w:rsidP="000B7C53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o-RO"/>
        </w:rPr>
      </w:pPr>
      <w:r w:rsidRPr="000B7C53">
        <w:rPr>
          <w:rFonts w:ascii="Times New Roman" w:eastAsia="Times New Roman" w:hAnsi="Times New Roman" w:cs="Times New Roman"/>
          <w:sz w:val="28"/>
          <w:szCs w:val="28"/>
          <w:lang w:eastAsia="ro-RO"/>
        </w:rPr>
        <w:t xml:space="preserve">ținând seama de prevederile art. 43 alin. (4) din Legea nr. 24/2000 privind normele de tehnică legislativă pentru elaborarea actelor normative, republicată, cu modificările și completările ulterioare, </w:t>
      </w:r>
    </w:p>
    <w:p w14:paraId="1C919C05" w14:textId="77777777" w:rsidR="000B7C53" w:rsidRPr="000B7C53" w:rsidRDefault="000B7C53" w:rsidP="000B7C53">
      <w:pPr>
        <w:spacing w:after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</w:pPr>
      <w:r w:rsidRPr="000B7C53"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  <w:t>luând act de:</w:t>
      </w:r>
    </w:p>
    <w:p w14:paraId="191B23B7" w14:textId="77777777" w:rsidR="000B7C53" w:rsidRPr="000B7C53" w:rsidRDefault="000B7C53" w:rsidP="000B7C53">
      <w:pPr>
        <w:pStyle w:val="Listparagraf"/>
        <w:numPr>
          <w:ilvl w:val="0"/>
          <w:numId w:val="2"/>
        </w:numPr>
        <w:tabs>
          <w:tab w:val="left" w:pos="709"/>
        </w:tabs>
        <w:spacing w:after="0"/>
        <w:jc w:val="both"/>
        <w:rPr>
          <w:rFonts w:ascii="Times New Roman" w:hAnsi="Times New Roman" w:cs="Times New Roman"/>
          <w:sz w:val="28"/>
          <w:szCs w:val="28"/>
          <w:lang w:eastAsia="ro-RO"/>
        </w:rPr>
      </w:pPr>
      <w:r w:rsidRPr="000B7C53">
        <w:rPr>
          <w:rFonts w:ascii="Times New Roman" w:hAnsi="Times New Roman" w:cs="Times New Roman"/>
          <w:sz w:val="28"/>
          <w:szCs w:val="28"/>
          <w:lang w:eastAsia="ro-RO"/>
        </w:rPr>
        <w:t xml:space="preserve">Referatul de aprobare al proiectului de </w:t>
      </w:r>
      <w:proofErr w:type="spellStart"/>
      <w:r w:rsidRPr="000B7C53">
        <w:rPr>
          <w:rFonts w:ascii="Times New Roman" w:hAnsi="Times New Roman" w:cs="Times New Roman"/>
          <w:sz w:val="28"/>
          <w:szCs w:val="28"/>
          <w:lang w:eastAsia="ro-RO"/>
        </w:rPr>
        <w:t>hotarare</w:t>
      </w:r>
      <w:proofErr w:type="spellEnd"/>
      <w:r w:rsidRPr="000B7C53">
        <w:rPr>
          <w:rFonts w:ascii="Times New Roman" w:hAnsi="Times New Roman" w:cs="Times New Roman"/>
          <w:sz w:val="28"/>
          <w:szCs w:val="28"/>
          <w:lang w:eastAsia="ro-RO"/>
        </w:rPr>
        <w:t xml:space="preserve">  prezentat de către primarul Comunei Pușcași, în calitatea sa de </w:t>
      </w:r>
      <w:proofErr w:type="spellStart"/>
      <w:r w:rsidRPr="000B7C53">
        <w:rPr>
          <w:rFonts w:ascii="Times New Roman" w:hAnsi="Times New Roman" w:cs="Times New Roman"/>
          <w:sz w:val="28"/>
          <w:szCs w:val="28"/>
          <w:lang w:eastAsia="ro-RO"/>
        </w:rPr>
        <w:t>initiator</w:t>
      </w:r>
      <w:proofErr w:type="spellEnd"/>
      <w:r w:rsidRPr="000B7C53">
        <w:rPr>
          <w:rFonts w:ascii="Times New Roman" w:hAnsi="Times New Roman" w:cs="Times New Roman"/>
          <w:sz w:val="28"/>
          <w:szCs w:val="28"/>
          <w:lang w:eastAsia="ro-RO"/>
        </w:rPr>
        <w:t xml:space="preserve"> al proiectului de </w:t>
      </w:r>
      <w:proofErr w:type="spellStart"/>
      <w:r w:rsidRPr="000B7C53">
        <w:rPr>
          <w:rFonts w:ascii="Times New Roman" w:hAnsi="Times New Roman" w:cs="Times New Roman"/>
          <w:sz w:val="28"/>
          <w:szCs w:val="28"/>
          <w:lang w:eastAsia="ro-RO"/>
        </w:rPr>
        <w:t>hotarare</w:t>
      </w:r>
      <w:proofErr w:type="spellEnd"/>
      <w:r w:rsidRPr="000B7C53">
        <w:rPr>
          <w:rFonts w:ascii="Times New Roman" w:hAnsi="Times New Roman" w:cs="Times New Roman"/>
          <w:sz w:val="28"/>
          <w:szCs w:val="28"/>
          <w:lang w:eastAsia="ro-RO"/>
        </w:rPr>
        <w:t xml:space="preserve"> prin care se susține necesitatea și oportunitatea proiectului, constituind un aport pentru dezvoltarea colectivității;</w:t>
      </w:r>
    </w:p>
    <w:p w14:paraId="4135EA4A" w14:textId="77777777" w:rsidR="000B7C53" w:rsidRPr="000B7C53" w:rsidRDefault="000B7C53" w:rsidP="000B7C53">
      <w:pPr>
        <w:pStyle w:val="Listparagraf"/>
        <w:numPr>
          <w:ilvl w:val="0"/>
          <w:numId w:val="2"/>
        </w:numPr>
        <w:tabs>
          <w:tab w:val="left" w:pos="709"/>
        </w:tabs>
        <w:spacing w:after="0"/>
        <w:jc w:val="both"/>
        <w:rPr>
          <w:rFonts w:ascii="Times New Roman" w:hAnsi="Times New Roman" w:cs="Times New Roman"/>
          <w:sz w:val="28"/>
          <w:szCs w:val="28"/>
          <w:lang w:eastAsia="ro-RO"/>
        </w:rPr>
      </w:pPr>
      <w:r w:rsidRPr="000B7C53">
        <w:rPr>
          <w:rFonts w:ascii="Times New Roman" w:hAnsi="Times New Roman" w:cs="Times New Roman"/>
          <w:sz w:val="28"/>
          <w:szCs w:val="28"/>
          <w:lang w:eastAsia="ro-RO"/>
        </w:rPr>
        <w:t>raportul compartimentului de resort din cadrul aparatului de specialitate al primarului, prin care se motivează, în drept și în fapt,  necesitatea și oportunitatea proiectului, constituind un aport pentru dezvoltarea colectivității;</w:t>
      </w:r>
    </w:p>
    <w:p w14:paraId="4C69E54F" w14:textId="77777777" w:rsidR="000B7C53" w:rsidRPr="000B7C53" w:rsidRDefault="000B7C53" w:rsidP="000B7C53">
      <w:pPr>
        <w:pStyle w:val="Listparagraf"/>
        <w:numPr>
          <w:ilvl w:val="0"/>
          <w:numId w:val="2"/>
        </w:numPr>
        <w:tabs>
          <w:tab w:val="left" w:pos="709"/>
        </w:tabs>
        <w:spacing w:after="0"/>
        <w:jc w:val="both"/>
        <w:rPr>
          <w:rFonts w:ascii="Times New Roman" w:hAnsi="Times New Roman" w:cs="Times New Roman"/>
          <w:sz w:val="28"/>
          <w:szCs w:val="28"/>
          <w:lang w:eastAsia="ro-RO"/>
        </w:rPr>
      </w:pPr>
      <w:r w:rsidRPr="000B7C53">
        <w:rPr>
          <w:rFonts w:ascii="Times New Roman" w:hAnsi="Times New Roman" w:cs="Times New Roman"/>
          <w:sz w:val="28"/>
          <w:szCs w:val="28"/>
          <w:lang w:eastAsia="ro-RO"/>
        </w:rPr>
        <w:t>raportul comisiei de specialitate a Consiliului Local al Comunei Pușcași,</w:t>
      </w:r>
    </w:p>
    <w:p w14:paraId="158EEC08" w14:textId="77777777" w:rsidR="000B7C53" w:rsidRPr="000B7C53" w:rsidRDefault="000B7C53" w:rsidP="000B7C53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o-RO"/>
        </w:rPr>
      </w:pPr>
    </w:p>
    <w:p w14:paraId="2701AAB3" w14:textId="24DF7BC4" w:rsidR="000B7C53" w:rsidRPr="000B7C53" w:rsidRDefault="000B7C53" w:rsidP="000B7C53">
      <w:pPr>
        <w:pStyle w:val="Corptext"/>
        <w:spacing w:after="0" w:line="276" w:lineRule="auto"/>
        <w:ind w:firstLine="709"/>
        <w:jc w:val="both"/>
        <w:rPr>
          <w:sz w:val="28"/>
          <w:szCs w:val="28"/>
        </w:rPr>
      </w:pPr>
      <w:bookmarkStart w:id="2" w:name="_Hlk62031567"/>
      <w:r w:rsidRPr="000B7C53">
        <w:rPr>
          <w:noProof/>
          <w:sz w:val="28"/>
          <w:szCs w:val="28"/>
        </w:rPr>
        <w:t>Constatând necesitatea de a asigura realizarea investitiei ceea ce conduce la atragerea de fonduri la bugetul local al comunei Puscasi</w:t>
      </w:r>
      <w:r w:rsidRPr="000B7C53">
        <w:rPr>
          <w:sz w:val="28"/>
          <w:szCs w:val="28"/>
        </w:rPr>
        <w:t xml:space="preserve"> </w:t>
      </w:r>
    </w:p>
    <w:p w14:paraId="18D02A05" w14:textId="77777777" w:rsidR="000B7C53" w:rsidRPr="000B7C53" w:rsidRDefault="000B7C53" w:rsidP="000B7C53">
      <w:pPr>
        <w:pStyle w:val="Corptext"/>
        <w:spacing w:after="0" w:line="276" w:lineRule="auto"/>
        <w:ind w:firstLine="709"/>
        <w:jc w:val="both"/>
        <w:rPr>
          <w:sz w:val="28"/>
          <w:szCs w:val="28"/>
        </w:rPr>
      </w:pPr>
    </w:p>
    <w:p w14:paraId="0CA54FB0" w14:textId="3329558F" w:rsidR="000B7C53" w:rsidRPr="000B7C53" w:rsidRDefault="000B7C53" w:rsidP="000B7C53">
      <w:pPr>
        <w:pStyle w:val="Listparagraf1"/>
        <w:spacing w:after="0" w:line="240" w:lineRule="auto"/>
        <w:ind w:left="0" w:firstLine="360"/>
        <w:jc w:val="both"/>
        <w:rPr>
          <w:rFonts w:ascii="Times New Roman" w:hAnsi="Times New Roman"/>
          <w:bCs/>
          <w:sz w:val="28"/>
          <w:szCs w:val="28"/>
        </w:rPr>
      </w:pPr>
      <w:r w:rsidRPr="000B7C53">
        <w:rPr>
          <w:rFonts w:ascii="Times New Roman" w:hAnsi="Times New Roman"/>
          <w:sz w:val="28"/>
          <w:szCs w:val="28"/>
          <w:lang w:val="pt-PT"/>
        </w:rPr>
        <w:lastRenderedPageBreak/>
        <w:t xml:space="preserve">      </w:t>
      </w:r>
      <w:proofErr w:type="spellStart"/>
      <w:r w:rsidRPr="000B7C53">
        <w:rPr>
          <w:rFonts w:ascii="Times New Roman" w:hAnsi="Times New Roman"/>
          <w:sz w:val="28"/>
          <w:szCs w:val="28"/>
        </w:rPr>
        <w:t>În</w:t>
      </w:r>
      <w:proofErr w:type="spellEnd"/>
      <w:r w:rsidRPr="000B7C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7C53">
        <w:rPr>
          <w:rFonts w:ascii="Times New Roman" w:hAnsi="Times New Roman"/>
          <w:sz w:val="28"/>
          <w:szCs w:val="28"/>
        </w:rPr>
        <w:t>temeiul</w:t>
      </w:r>
      <w:proofErr w:type="spellEnd"/>
      <w:r w:rsidRPr="000B7C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7C53">
        <w:rPr>
          <w:rFonts w:ascii="Times New Roman" w:hAnsi="Times New Roman"/>
          <w:sz w:val="28"/>
          <w:szCs w:val="28"/>
        </w:rPr>
        <w:t>dispoziţiilor</w:t>
      </w:r>
      <w:proofErr w:type="spellEnd"/>
      <w:r w:rsidRPr="000B7C53">
        <w:rPr>
          <w:rFonts w:ascii="Times New Roman" w:hAnsi="Times New Roman"/>
          <w:sz w:val="28"/>
          <w:szCs w:val="28"/>
        </w:rPr>
        <w:t xml:space="preserve"> art.129 </w:t>
      </w:r>
      <w:proofErr w:type="spellStart"/>
      <w:r w:rsidRPr="000B7C53">
        <w:rPr>
          <w:rFonts w:ascii="Times New Roman" w:hAnsi="Times New Roman"/>
          <w:sz w:val="28"/>
          <w:szCs w:val="28"/>
        </w:rPr>
        <w:t>alin</w:t>
      </w:r>
      <w:proofErr w:type="spellEnd"/>
      <w:r w:rsidRPr="000B7C53">
        <w:rPr>
          <w:rFonts w:ascii="Times New Roman" w:hAnsi="Times New Roman"/>
          <w:sz w:val="28"/>
          <w:szCs w:val="28"/>
        </w:rPr>
        <w:t xml:space="preserve">. (2) lit. b), </w:t>
      </w:r>
      <w:proofErr w:type="spellStart"/>
      <w:r w:rsidRPr="000B7C53">
        <w:rPr>
          <w:rFonts w:ascii="Times New Roman" w:hAnsi="Times New Roman"/>
          <w:sz w:val="28"/>
          <w:szCs w:val="28"/>
        </w:rPr>
        <w:t>alin</w:t>
      </w:r>
      <w:proofErr w:type="spellEnd"/>
      <w:r w:rsidRPr="000B7C53">
        <w:rPr>
          <w:rFonts w:ascii="Times New Roman" w:hAnsi="Times New Roman"/>
          <w:sz w:val="28"/>
          <w:szCs w:val="28"/>
        </w:rPr>
        <w:t xml:space="preserve">. (4) lit. d), </w:t>
      </w:r>
      <w:proofErr w:type="spellStart"/>
      <w:r w:rsidRPr="000B7C53">
        <w:rPr>
          <w:rFonts w:ascii="Times New Roman" w:hAnsi="Times New Roman"/>
          <w:sz w:val="28"/>
          <w:szCs w:val="28"/>
        </w:rPr>
        <w:t>alin</w:t>
      </w:r>
      <w:proofErr w:type="spellEnd"/>
      <w:r w:rsidRPr="000B7C53">
        <w:rPr>
          <w:rFonts w:ascii="Times New Roman" w:hAnsi="Times New Roman"/>
          <w:sz w:val="28"/>
          <w:szCs w:val="28"/>
        </w:rPr>
        <w:t xml:space="preserve">. (14) </w:t>
      </w:r>
      <w:proofErr w:type="spellStart"/>
      <w:r w:rsidRPr="000B7C53">
        <w:rPr>
          <w:rFonts w:ascii="Times New Roman" w:hAnsi="Times New Roman"/>
          <w:sz w:val="28"/>
          <w:szCs w:val="28"/>
        </w:rPr>
        <w:t>și</w:t>
      </w:r>
      <w:proofErr w:type="spellEnd"/>
      <w:r w:rsidRPr="000B7C53">
        <w:rPr>
          <w:rFonts w:ascii="Times New Roman" w:hAnsi="Times New Roman"/>
          <w:sz w:val="28"/>
          <w:szCs w:val="28"/>
        </w:rPr>
        <w:t xml:space="preserve"> ale art.139 </w:t>
      </w:r>
      <w:proofErr w:type="spellStart"/>
      <w:r w:rsidRPr="000B7C53">
        <w:rPr>
          <w:rFonts w:ascii="Times New Roman" w:hAnsi="Times New Roman"/>
          <w:sz w:val="28"/>
          <w:szCs w:val="28"/>
        </w:rPr>
        <w:t>coroborat</w:t>
      </w:r>
      <w:proofErr w:type="spellEnd"/>
      <w:r w:rsidRPr="000B7C53">
        <w:rPr>
          <w:rFonts w:ascii="Times New Roman" w:hAnsi="Times New Roman"/>
          <w:sz w:val="28"/>
          <w:szCs w:val="28"/>
        </w:rPr>
        <w:t xml:space="preserve"> cu art.196 </w:t>
      </w:r>
      <w:proofErr w:type="spellStart"/>
      <w:r w:rsidRPr="000B7C53">
        <w:rPr>
          <w:rFonts w:ascii="Times New Roman" w:hAnsi="Times New Roman"/>
          <w:sz w:val="28"/>
          <w:szCs w:val="28"/>
        </w:rPr>
        <w:t>alin</w:t>
      </w:r>
      <w:proofErr w:type="spellEnd"/>
      <w:r w:rsidRPr="000B7C53">
        <w:rPr>
          <w:rFonts w:ascii="Times New Roman" w:hAnsi="Times New Roman"/>
          <w:sz w:val="28"/>
          <w:szCs w:val="28"/>
        </w:rPr>
        <w:t xml:space="preserve">. (1) lit. a), art.197 din </w:t>
      </w:r>
      <w:proofErr w:type="spellStart"/>
      <w:r w:rsidRPr="000B7C53">
        <w:rPr>
          <w:rFonts w:ascii="Times New Roman" w:hAnsi="Times New Roman"/>
          <w:sz w:val="28"/>
          <w:szCs w:val="28"/>
        </w:rPr>
        <w:t>Ordonanța</w:t>
      </w:r>
      <w:proofErr w:type="spellEnd"/>
      <w:r w:rsidRPr="000B7C53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0B7C53">
        <w:rPr>
          <w:rFonts w:ascii="Times New Roman" w:hAnsi="Times New Roman"/>
          <w:sz w:val="28"/>
          <w:szCs w:val="28"/>
        </w:rPr>
        <w:t>Urgență</w:t>
      </w:r>
      <w:proofErr w:type="spellEnd"/>
      <w:r w:rsidRPr="000B7C53">
        <w:rPr>
          <w:rFonts w:ascii="Times New Roman" w:hAnsi="Times New Roman"/>
          <w:sz w:val="28"/>
          <w:szCs w:val="28"/>
        </w:rPr>
        <w:t xml:space="preserve"> a </w:t>
      </w:r>
      <w:proofErr w:type="spellStart"/>
      <w:r w:rsidRPr="000B7C53">
        <w:rPr>
          <w:rFonts w:ascii="Times New Roman" w:hAnsi="Times New Roman"/>
          <w:sz w:val="28"/>
          <w:szCs w:val="28"/>
        </w:rPr>
        <w:t>Guvernului</w:t>
      </w:r>
      <w:proofErr w:type="spellEnd"/>
      <w:r w:rsidRPr="000B7C53">
        <w:rPr>
          <w:rFonts w:ascii="Times New Roman" w:hAnsi="Times New Roman"/>
          <w:sz w:val="28"/>
          <w:szCs w:val="28"/>
        </w:rPr>
        <w:t xml:space="preserve"> nr. 57/2019 </w:t>
      </w:r>
      <w:proofErr w:type="spellStart"/>
      <w:r w:rsidRPr="000B7C53">
        <w:rPr>
          <w:rFonts w:ascii="Times New Roman" w:hAnsi="Times New Roman"/>
          <w:sz w:val="28"/>
          <w:szCs w:val="28"/>
        </w:rPr>
        <w:t>privind</w:t>
      </w:r>
      <w:proofErr w:type="spellEnd"/>
      <w:r w:rsidRPr="000B7C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7C53">
        <w:rPr>
          <w:rFonts w:ascii="Times New Roman" w:hAnsi="Times New Roman"/>
          <w:sz w:val="28"/>
          <w:szCs w:val="28"/>
        </w:rPr>
        <w:t>Codul</w:t>
      </w:r>
      <w:proofErr w:type="spellEnd"/>
      <w:r w:rsidRPr="000B7C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7C53">
        <w:rPr>
          <w:rFonts w:ascii="Times New Roman" w:hAnsi="Times New Roman"/>
          <w:sz w:val="28"/>
          <w:szCs w:val="28"/>
        </w:rPr>
        <w:t>Administrativ</w:t>
      </w:r>
      <w:proofErr w:type="spellEnd"/>
      <w:r w:rsidRPr="000B7C53">
        <w:rPr>
          <w:rFonts w:ascii="Times New Roman" w:hAnsi="Times New Roman"/>
          <w:sz w:val="28"/>
          <w:szCs w:val="28"/>
        </w:rPr>
        <w:t xml:space="preserve">, cu </w:t>
      </w:r>
      <w:proofErr w:type="spellStart"/>
      <w:r w:rsidRPr="000B7C53">
        <w:rPr>
          <w:rFonts w:ascii="Times New Roman" w:hAnsi="Times New Roman"/>
          <w:sz w:val="28"/>
          <w:szCs w:val="28"/>
        </w:rPr>
        <w:t>completările</w:t>
      </w:r>
      <w:proofErr w:type="spellEnd"/>
      <w:r w:rsidRPr="000B7C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7C53">
        <w:rPr>
          <w:rFonts w:ascii="Times New Roman" w:hAnsi="Times New Roman"/>
          <w:sz w:val="28"/>
          <w:szCs w:val="28"/>
        </w:rPr>
        <w:t>ulterioare</w:t>
      </w:r>
      <w:proofErr w:type="spellEnd"/>
      <w:r w:rsidRPr="000B7C53">
        <w:rPr>
          <w:rFonts w:ascii="Times New Roman" w:hAnsi="Times New Roman"/>
          <w:bCs/>
          <w:sz w:val="28"/>
          <w:szCs w:val="28"/>
        </w:rPr>
        <w:t>;</w:t>
      </w:r>
    </w:p>
    <w:bookmarkEnd w:id="2"/>
    <w:p w14:paraId="3CEEBE06" w14:textId="77777777" w:rsidR="000B7C53" w:rsidRPr="000B7C53" w:rsidRDefault="000B7C53" w:rsidP="000B7C53">
      <w:pPr>
        <w:spacing w:after="0"/>
        <w:ind w:firstLine="360"/>
        <w:rPr>
          <w:rFonts w:ascii="Times New Roman" w:eastAsia="Times New Roman" w:hAnsi="Times New Roman" w:cs="Times New Roman"/>
          <w:sz w:val="28"/>
          <w:szCs w:val="28"/>
          <w:lang w:eastAsia="ro-RO"/>
        </w:rPr>
      </w:pPr>
    </w:p>
    <w:p w14:paraId="2DFCB0AA" w14:textId="77777777" w:rsidR="000B7C53" w:rsidRPr="000B7C53" w:rsidRDefault="000B7C53" w:rsidP="000B7C53">
      <w:pPr>
        <w:spacing w:after="0"/>
        <w:ind w:firstLine="360"/>
        <w:rPr>
          <w:rFonts w:ascii="Times New Roman" w:eastAsia="Times New Roman" w:hAnsi="Times New Roman" w:cs="Times New Roman"/>
          <w:b/>
          <w:sz w:val="32"/>
          <w:szCs w:val="32"/>
          <w:lang w:eastAsia="ro-RO"/>
        </w:rPr>
      </w:pPr>
      <w:bookmarkStart w:id="3" w:name="_Hlk41545339"/>
      <w:r w:rsidRPr="000B7C53">
        <w:rPr>
          <w:rFonts w:ascii="Times New Roman" w:eastAsia="Times New Roman" w:hAnsi="Times New Roman" w:cs="Times New Roman"/>
          <w:b/>
          <w:sz w:val="32"/>
          <w:szCs w:val="32"/>
          <w:lang w:eastAsia="ro-RO"/>
        </w:rPr>
        <w:t xml:space="preserve">Consiliul Local al Comunei Pușcași, județul Vaslui </w:t>
      </w:r>
    </w:p>
    <w:p w14:paraId="52124458" w14:textId="77777777" w:rsidR="000B7C53" w:rsidRPr="000B7C53" w:rsidRDefault="000B7C53" w:rsidP="000B7C53">
      <w:pPr>
        <w:pStyle w:val="Corptext"/>
        <w:jc w:val="center"/>
        <w:rPr>
          <w:rFonts w:ascii="Algerian" w:hAnsi="Algerian"/>
          <w:sz w:val="70"/>
          <w:szCs w:val="70"/>
        </w:rPr>
      </w:pPr>
      <w:r w:rsidRPr="000B7C53">
        <w:rPr>
          <w:rFonts w:ascii="Algerian" w:hAnsi="Algerian"/>
          <w:sz w:val="70"/>
          <w:szCs w:val="70"/>
        </w:rPr>
        <w:t>HOTARASTE:</w:t>
      </w:r>
    </w:p>
    <w:p w14:paraId="7E740897" w14:textId="77777777" w:rsidR="000B7C53" w:rsidRPr="000B7C53" w:rsidRDefault="000B7C53" w:rsidP="000B7C53">
      <w:pPr>
        <w:pStyle w:val="Corptext"/>
        <w:spacing w:line="276" w:lineRule="auto"/>
        <w:ind w:left="120"/>
        <w:jc w:val="both"/>
        <w:rPr>
          <w:sz w:val="28"/>
          <w:szCs w:val="28"/>
          <w:lang w:val="pt-PT"/>
        </w:rPr>
      </w:pPr>
      <w:bookmarkStart w:id="4" w:name="ref%2523A1"/>
      <w:bookmarkStart w:id="5" w:name="ref%2523A4"/>
      <w:bookmarkStart w:id="6" w:name="tree%252374"/>
      <w:bookmarkEnd w:id="3"/>
      <w:bookmarkEnd w:id="4"/>
      <w:bookmarkEnd w:id="5"/>
      <w:r w:rsidRPr="000B7C53">
        <w:rPr>
          <w:b/>
          <w:bCs/>
          <w:sz w:val="28"/>
          <w:szCs w:val="28"/>
        </w:rPr>
        <w:t xml:space="preserve"> Art.1  </w:t>
      </w:r>
      <w:r w:rsidRPr="000B7C53">
        <w:rPr>
          <w:bCs/>
          <w:sz w:val="28"/>
          <w:szCs w:val="28"/>
        </w:rPr>
        <w:t xml:space="preserve">Se aprobă </w:t>
      </w:r>
      <w:r w:rsidRPr="000B7C53">
        <w:rPr>
          <w:spacing w:val="-8"/>
          <w:sz w:val="28"/>
          <w:szCs w:val="28"/>
          <w:lang w:val="pt-PT"/>
        </w:rPr>
        <w:t>Actul aditional la C</w:t>
      </w:r>
      <w:r w:rsidRPr="000B7C53">
        <w:rPr>
          <w:spacing w:val="-1"/>
          <w:sz w:val="28"/>
          <w:szCs w:val="28"/>
          <w:lang w:val="pt-PT"/>
        </w:rPr>
        <w:t>ontractul</w:t>
      </w:r>
      <w:r w:rsidRPr="000B7C53">
        <w:rPr>
          <w:spacing w:val="-8"/>
          <w:sz w:val="28"/>
          <w:szCs w:val="28"/>
          <w:lang w:val="pt-PT"/>
        </w:rPr>
        <w:t xml:space="preserve"> </w:t>
      </w:r>
      <w:r w:rsidRPr="000B7C53">
        <w:rPr>
          <w:sz w:val="28"/>
          <w:szCs w:val="28"/>
          <w:lang w:val="pt-PT"/>
        </w:rPr>
        <w:t>de</w:t>
      </w:r>
      <w:r w:rsidRPr="000B7C53">
        <w:rPr>
          <w:spacing w:val="-9"/>
          <w:sz w:val="28"/>
          <w:szCs w:val="28"/>
          <w:lang w:val="pt-PT"/>
        </w:rPr>
        <w:t xml:space="preserve"> </w:t>
      </w:r>
      <w:r w:rsidRPr="000B7C53">
        <w:rPr>
          <w:spacing w:val="-1"/>
          <w:sz w:val="28"/>
          <w:szCs w:val="28"/>
          <w:lang w:val="pt-PT"/>
        </w:rPr>
        <w:t xml:space="preserve">concesiune nr. 2593/12.06.2023 </w:t>
      </w:r>
      <w:r w:rsidRPr="000B7C53">
        <w:rPr>
          <w:sz w:val="28"/>
          <w:szCs w:val="28"/>
          <w:lang w:val="pt-PT"/>
        </w:rPr>
        <w:t>incheiat intre Consiliul Local al Comunei Puscasi si Leonidas Energy SRL</w:t>
      </w:r>
      <w:r w:rsidRPr="000B7C53">
        <w:rPr>
          <w:bCs/>
          <w:sz w:val="28"/>
          <w:szCs w:val="28"/>
        </w:rPr>
        <w:t xml:space="preserve"> cuprins în Anexă, </w:t>
      </w:r>
      <w:r w:rsidRPr="000B7C53">
        <w:rPr>
          <w:sz w:val="28"/>
          <w:szCs w:val="28"/>
          <w:lang w:val="pt-PT"/>
        </w:rPr>
        <w:t>în</w:t>
      </w:r>
      <w:r w:rsidRPr="000B7C53">
        <w:rPr>
          <w:spacing w:val="-8"/>
          <w:sz w:val="28"/>
          <w:szCs w:val="28"/>
          <w:lang w:val="pt-PT"/>
        </w:rPr>
        <w:t xml:space="preserve"> </w:t>
      </w:r>
      <w:r w:rsidRPr="000B7C53">
        <w:rPr>
          <w:spacing w:val="-1"/>
          <w:sz w:val="28"/>
          <w:szCs w:val="28"/>
          <w:lang w:val="pt-PT"/>
        </w:rPr>
        <w:t>urmatoarele</w:t>
      </w:r>
      <w:r w:rsidRPr="000B7C53">
        <w:rPr>
          <w:spacing w:val="-8"/>
          <w:sz w:val="28"/>
          <w:szCs w:val="28"/>
          <w:lang w:val="pt-PT"/>
        </w:rPr>
        <w:t xml:space="preserve"> </w:t>
      </w:r>
      <w:r w:rsidRPr="000B7C53">
        <w:rPr>
          <w:spacing w:val="-1"/>
          <w:sz w:val="28"/>
          <w:szCs w:val="28"/>
          <w:lang w:val="pt-PT"/>
        </w:rPr>
        <w:t>condiţii:</w:t>
      </w:r>
    </w:p>
    <w:p w14:paraId="2D9522DA" w14:textId="77777777" w:rsidR="000B7C53" w:rsidRPr="000B7C53" w:rsidRDefault="000B7C53" w:rsidP="000B7C5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i/>
          <w:sz w:val="28"/>
          <w:szCs w:val="28"/>
          <w:lang w:val="fr-FR"/>
        </w:rPr>
      </w:pPr>
      <w:r w:rsidRPr="000B7C53">
        <w:rPr>
          <w:rFonts w:ascii="Times New Roman" w:hAnsi="Times New Roman" w:cs="Times New Roman"/>
          <w:b/>
          <w:i/>
          <w:sz w:val="28"/>
          <w:szCs w:val="28"/>
          <w:lang w:val="fr-FR"/>
        </w:rPr>
        <w:t xml:space="preserve">          </w:t>
      </w:r>
      <w:r w:rsidRPr="000B7C53">
        <w:rPr>
          <w:rFonts w:ascii="Times New Roman" w:hAnsi="Times New Roman" w:cs="Times New Roman"/>
          <w:b/>
          <w:i/>
          <w:sz w:val="28"/>
          <w:szCs w:val="28"/>
          <w:lang w:val="pt-PT"/>
        </w:rPr>
        <w:t>Prevederile art. 5.4 lit h) din Contractul de concesiune</w:t>
      </w:r>
      <w:r w:rsidRPr="000B7C53">
        <w:rPr>
          <w:rFonts w:ascii="Times New Roman" w:hAnsi="Times New Roman" w:cs="Times New Roman"/>
          <w:b/>
          <w:i/>
          <w:sz w:val="28"/>
          <w:szCs w:val="28"/>
          <w:lang w:val="fr-FR"/>
        </w:rPr>
        <w:t xml:space="preserve"> nr. 4262/09.09.2016 se </w:t>
      </w:r>
      <w:proofErr w:type="spellStart"/>
      <w:r w:rsidRPr="000B7C53">
        <w:rPr>
          <w:rFonts w:ascii="Times New Roman" w:hAnsi="Times New Roman" w:cs="Times New Roman"/>
          <w:b/>
          <w:i/>
          <w:sz w:val="28"/>
          <w:szCs w:val="28"/>
          <w:lang w:val="fr-FR"/>
        </w:rPr>
        <w:t>modifică</w:t>
      </w:r>
      <w:proofErr w:type="spellEnd"/>
      <w:r w:rsidRPr="000B7C53">
        <w:rPr>
          <w:rFonts w:ascii="Times New Roman" w:hAnsi="Times New Roman" w:cs="Times New Roman"/>
          <w:b/>
          <w:i/>
          <w:sz w:val="28"/>
          <w:szCs w:val="28"/>
          <w:lang w:val="fr-FR"/>
        </w:rPr>
        <w:t xml:space="preserve"> </w:t>
      </w:r>
      <w:proofErr w:type="spellStart"/>
      <w:r w:rsidRPr="000B7C53">
        <w:rPr>
          <w:rFonts w:ascii="Times New Roman" w:hAnsi="Times New Roman" w:cs="Times New Roman"/>
          <w:b/>
          <w:i/>
          <w:sz w:val="28"/>
          <w:szCs w:val="28"/>
          <w:lang w:val="fr-FR"/>
        </w:rPr>
        <w:t>şi</w:t>
      </w:r>
      <w:proofErr w:type="spellEnd"/>
      <w:r w:rsidRPr="000B7C53">
        <w:rPr>
          <w:rFonts w:ascii="Times New Roman" w:hAnsi="Times New Roman" w:cs="Times New Roman"/>
          <w:b/>
          <w:i/>
          <w:sz w:val="28"/>
          <w:szCs w:val="28"/>
          <w:lang w:val="fr-FR"/>
        </w:rPr>
        <w:t xml:space="preserve"> vor </w:t>
      </w:r>
      <w:proofErr w:type="spellStart"/>
      <w:r w:rsidRPr="000B7C53">
        <w:rPr>
          <w:rFonts w:ascii="Times New Roman" w:hAnsi="Times New Roman" w:cs="Times New Roman"/>
          <w:b/>
          <w:i/>
          <w:sz w:val="28"/>
          <w:szCs w:val="28"/>
          <w:lang w:val="fr-FR"/>
        </w:rPr>
        <w:t>avea</w:t>
      </w:r>
      <w:proofErr w:type="spellEnd"/>
      <w:r w:rsidRPr="000B7C53">
        <w:rPr>
          <w:rFonts w:ascii="Times New Roman" w:hAnsi="Times New Roman" w:cs="Times New Roman"/>
          <w:b/>
          <w:i/>
          <w:sz w:val="28"/>
          <w:szCs w:val="28"/>
          <w:lang w:val="fr-FR"/>
        </w:rPr>
        <w:t xml:space="preserve"> </w:t>
      </w:r>
      <w:proofErr w:type="spellStart"/>
      <w:r w:rsidRPr="000B7C53">
        <w:rPr>
          <w:rFonts w:ascii="Times New Roman" w:hAnsi="Times New Roman" w:cs="Times New Roman"/>
          <w:b/>
          <w:i/>
          <w:sz w:val="28"/>
          <w:szCs w:val="28"/>
          <w:lang w:val="fr-FR"/>
        </w:rPr>
        <w:t>următorul</w:t>
      </w:r>
      <w:proofErr w:type="spellEnd"/>
      <w:r w:rsidRPr="000B7C53">
        <w:rPr>
          <w:rFonts w:ascii="Times New Roman" w:hAnsi="Times New Roman" w:cs="Times New Roman"/>
          <w:b/>
          <w:i/>
          <w:sz w:val="28"/>
          <w:szCs w:val="28"/>
          <w:lang w:val="fr-FR"/>
        </w:rPr>
        <w:t xml:space="preserve"> </w:t>
      </w:r>
      <w:proofErr w:type="spellStart"/>
      <w:proofErr w:type="gramStart"/>
      <w:r w:rsidRPr="000B7C53">
        <w:rPr>
          <w:rFonts w:ascii="Times New Roman" w:hAnsi="Times New Roman" w:cs="Times New Roman"/>
          <w:b/>
          <w:i/>
          <w:sz w:val="28"/>
          <w:szCs w:val="28"/>
          <w:lang w:val="fr-FR"/>
        </w:rPr>
        <w:t>cuprins</w:t>
      </w:r>
      <w:proofErr w:type="spellEnd"/>
      <w:r w:rsidRPr="000B7C53">
        <w:rPr>
          <w:rFonts w:ascii="Times New Roman" w:hAnsi="Times New Roman" w:cs="Times New Roman"/>
          <w:b/>
          <w:i/>
          <w:sz w:val="28"/>
          <w:szCs w:val="28"/>
          <w:lang w:val="fr-FR"/>
        </w:rPr>
        <w:t>:</w:t>
      </w:r>
      <w:proofErr w:type="gramEnd"/>
    </w:p>
    <w:p w14:paraId="428096ED" w14:textId="7B32C5E2" w:rsidR="000B7C53" w:rsidRPr="000B7C53" w:rsidRDefault="000B7C53" w:rsidP="000B7C5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i/>
          <w:sz w:val="28"/>
          <w:szCs w:val="28"/>
          <w:lang w:val="pt-PT"/>
        </w:rPr>
      </w:pPr>
      <w:r w:rsidRPr="000B7C53">
        <w:rPr>
          <w:rFonts w:ascii="Times New Roman" w:hAnsi="Times New Roman" w:cs="Times New Roman"/>
          <w:b/>
          <w:i/>
          <w:sz w:val="28"/>
          <w:szCs w:val="28"/>
          <w:lang w:val="fr-FR"/>
        </w:rPr>
        <w:t>5.4</w:t>
      </w:r>
      <w:proofErr w:type="gramStart"/>
      <w:r w:rsidRPr="000B7C53">
        <w:rPr>
          <w:rFonts w:ascii="Times New Roman" w:hAnsi="Times New Roman" w:cs="Times New Roman"/>
          <w:b/>
          <w:i/>
          <w:sz w:val="28"/>
          <w:szCs w:val="28"/>
          <w:lang w:val="fr-FR"/>
        </w:rPr>
        <w:t xml:space="preserve"> ….</w:t>
      </w:r>
      <w:proofErr w:type="gramEnd"/>
      <w:r w:rsidRPr="000B7C53">
        <w:rPr>
          <w:rFonts w:ascii="Times New Roman" w:hAnsi="Times New Roman" w:cs="Times New Roman"/>
          <w:b/>
          <w:i/>
          <w:sz w:val="28"/>
          <w:szCs w:val="28"/>
          <w:lang w:val="fr-FR"/>
        </w:rPr>
        <w:t xml:space="preserve">. </w:t>
      </w:r>
      <w:r w:rsidRPr="000B7C53">
        <w:rPr>
          <w:rFonts w:ascii="Times New Roman" w:hAnsi="Times New Roman" w:cs="Times New Roman"/>
          <w:b/>
          <w:i/>
          <w:spacing w:val="-1"/>
          <w:sz w:val="28"/>
          <w:szCs w:val="28"/>
          <w:lang w:val="pt-PT"/>
        </w:rPr>
        <w:t xml:space="preserve">h) se prelungeste extinderea perioadei de incepere a lucrarilor si perioada de finalizare a lucrarilor cu 12 (douasprezece) luni  de la data semnarii Actului Aditional . </w:t>
      </w:r>
    </w:p>
    <w:p w14:paraId="370571BA" w14:textId="77777777" w:rsidR="000B7C53" w:rsidRPr="000B7C53" w:rsidRDefault="000B7C53" w:rsidP="000B7C53">
      <w:pPr>
        <w:ind w:firstLine="708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0B7C53">
        <w:rPr>
          <w:rFonts w:ascii="Times New Roman" w:hAnsi="Times New Roman" w:cs="Times New Roman"/>
          <w:b/>
          <w:i/>
          <w:sz w:val="28"/>
          <w:szCs w:val="28"/>
        </w:rPr>
        <w:t>Obligatii</w:t>
      </w:r>
      <w:proofErr w:type="spellEnd"/>
      <w:r w:rsidRPr="000B7C5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0B7C53">
        <w:rPr>
          <w:rFonts w:ascii="Times New Roman" w:hAnsi="Times New Roman" w:cs="Times New Roman"/>
          <w:b/>
          <w:i/>
          <w:sz w:val="28"/>
          <w:szCs w:val="28"/>
        </w:rPr>
        <w:t>partilor</w:t>
      </w:r>
      <w:proofErr w:type="spellEnd"/>
      <w:r w:rsidRPr="000B7C53">
        <w:rPr>
          <w:rFonts w:ascii="Times New Roman" w:hAnsi="Times New Roman" w:cs="Times New Roman"/>
          <w:b/>
          <w:i/>
          <w:sz w:val="28"/>
          <w:szCs w:val="28"/>
        </w:rPr>
        <w:t xml:space="preserve"> stipulate in Contractul de concesiune nr. </w:t>
      </w:r>
      <w:r w:rsidRPr="000B7C53">
        <w:rPr>
          <w:rFonts w:ascii="Times New Roman" w:hAnsi="Times New Roman" w:cs="Times New Roman"/>
          <w:b/>
          <w:i/>
          <w:spacing w:val="-1"/>
          <w:w w:val="95"/>
          <w:sz w:val="28"/>
          <w:szCs w:val="28"/>
        </w:rPr>
        <w:t xml:space="preserve">2593/ </w:t>
      </w:r>
      <w:r w:rsidRPr="000B7C53">
        <w:rPr>
          <w:rFonts w:ascii="Times New Roman" w:hAnsi="Times New Roman" w:cs="Times New Roman"/>
          <w:b/>
          <w:i/>
          <w:sz w:val="28"/>
          <w:szCs w:val="28"/>
        </w:rPr>
        <w:t xml:space="preserve"> 12.06.2023 </w:t>
      </w:r>
      <w:proofErr w:type="spellStart"/>
      <w:r w:rsidRPr="000B7C53">
        <w:rPr>
          <w:rFonts w:ascii="Times New Roman" w:hAnsi="Times New Roman" w:cs="Times New Roman"/>
          <w:b/>
          <w:i/>
          <w:sz w:val="28"/>
          <w:szCs w:val="28"/>
        </w:rPr>
        <w:t>raman</w:t>
      </w:r>
      <w:proofErr w:type="spellEnd"/>
      <w:r w:rsidRPr="000B7C53">
        <w:rPr>
          <w:rFonts w:ascii="Times New Roman" w:hAnsi="Times New Roman" w:cs="Times New Roman"/>
          <w:b/>
          <w:i/>
          <w:sz w:val="28"/>
          <w:szCs w:val="28"/>
        </w:rPr>
        <w:t xml:space="preserve"> in vigoare. </w:t>
      </w:r>
    </w:p>
    <w:p w14:paraId="211BD830" w14:textId="77777777" w:rsidR="000B7C53" w:rsidRDefault="000B7C53" w:rsidP="000B7C53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o-RO"/>
        </w:rPr>
      </w:pPr>
    </w:p>
    <w:p w14:paraId="7CFAB7E8" w14:textId="65DE6D81" w:rsidR="000B7C53" w:rsidRPr="000B7C53" w:rsidRDefault="000B7C53" w:rsidP="000B7C53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o-RO"/>
        </w:rPr>
      </w:pPr>
      <w:r w:rsidRPr="000B7C53">
        <w:rPr>
          <w:rFonts w:ascii="Times New Roman" w:eastAsia="Times New Roman" w:hAnsi="Times New Roman" w:cs="Times New Roman"/>
          <w:b/>
          <w:bCs/>
          <w:sz w:val="28"/>
          <w:szCs w:val="28"/>
          <w:lang w:eastAsia="ro-RO"/>
        </w:rPr>
        <w:t xml:space="preserve">Art. 2   </w:t>
      </w:r>
      <w:r w:rsidRPr="000B7C53">
        <w:rPr>
          <w:rFonts w:ascii="Times New Roman" w:eastAsia="Times New Roman" w:hAnsi="Times New Roman" w:cs="Times New Roman"/>
          <w:bCs/>
          <w:sz w:val="28"/>
          <w:szCs w:val="28"/>
          <w:lang w:eastAsia="ro-RO"/>
        </w:rPr>
        <w:t>Aducerea la îndeplinire a prezentei hotărâri se asigură de către primar - Ignat Paul Marian.</w:t>
      </w:r>
    </w:p>
    <w:p w14:paraId="396E379E" w14:textId="77777777" w:rsidR="000B7C53" w:rsidRPr="000B7C53" w:rsidRDefault="000B7C53" w:rsidP="000B7C53">
      <w:pPr>
        <w:pStyle w:val="Indentcorptext"/>
        <w:spacing w:line="360" w:lineRule="auto"/>
        <w:ind w:left="0" w:firstLine="450"/>
        <w:jc w:val="both"/>
        <w:rPr>
          <w:rFonts w:ascii="Times New Roman" w:hAnsi="Times New Roman" w:cs="Times New Roman"/>
          <w:sz w:val="28"/>
          <w:szCs w:val="28"/>
        </w:rPr>
      </w:pPr>
      <w:r w:rsidRPr="000B7C53">
        <w:rPr>
          <w:rFonts w:ascii="Times New Roman" w:hAnsi="Times New Roman" w:cs="Times New Roman"/>
          <w:b/>
          <w:sz w:val="28"/>
          <w:szCs w:val="28"/>
        </w:rPr>
        <w:t xml:space="preserve">Art. 3   </w:t>
      </w:r>
      <w:r w:rsidRPr="000B7C53">
        <w:rPr>
          <w:rFonts w:ascii="Times New Roman" w:hAnsi="Times New Roman" w:cs="Times New Roman"/>
          <w:sz w:val="28"/>
          <w:szCs w:val="28"/>
        </w:rPr>
        <w:t xml:space="preserve">Cu drept de </w:t>
      </w:r>
      <w:proofErr w:type="spellStart"/>
      <w:r w:rsidRPr="000B7C53">
        <w:rPr>
          <w:rFonts w:ascii="Times New Roman" w:hAnsi="Times New Roman" w:cs="Times New Roman"/>
          <w:sz w:val="28"/>
          <w:szCs w:val="28"/>
        </w:rPr>
        <w:t>contestatie</w:t>
      </w:r>
      <w:proofErr w:type="spellEnd"/>
      <w:r w:rsidRPr="000B7C53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0B7C53">
        <w:rPr>
          <w:rFonts w:ascii="Times New Roman" w:hAnsi="Times New Roman" w:cs="Times New Roman"/>
          <w:sz w:val="28"/>
          <w:szCs w:val="28"/>
        </w:rPr>
        <w:t>instanta</w:t>
      </w:r>
      <w:proofErr w:type="spellEnd"/>
      <w:r w:rsidRPr="000B7C53">
        <w:rPr>
          <w:rFonts w:ascii="Times New Roman" w:hAnsi="Times New Roman" w:cs="Times New Roman"/>
          <w:sz w:val="28"/>
          <w:szCs w:val="28"/>
        </w:rPr>
        <w:t xml:space="preserve"> de contencios administrativ, conform Legii nr. 544/2004 – Legea contenciosului administrativ, cu </w:t>
      </w:r>
      <w:proofErr w:type="spellStart"/>
      <w:r w:rsidRPr="000B7C53">
        <w:rPr>
          <w:rFonts w:ascii="Times New Roman" w:hAnsi="Times New Roman" w:cs="Times New Roman"/>
          <w:sz w:val="28"/>
          <w:szCs w:val="28"/>
        </w:rPr>
        <w:t>modificarile</w:t>
      </w:r>
      <w:proofErr w:type="spellEnd"/>
      <w:r w:rsidRPr="000B7C53">
        <w:rPr>
          <w:rFonts w:ascii="Times New Roman" w:hAnsi="Times New Roman" w:cs="Times New Roman"/>
          <w:sz w:val="28"/>
          <w:szCs w:val="28"/>
        </w:rPr>
        <w:t xml:space="preserve"> si </w:t>
      </w:r>
      <w:proofErr w:type="spellStart"/>
      <w:r w:rsidRPr="000B7C53">
        <w:rPr>
          <w:rFonts w:ascii="Times New Roman" w:hAnsi="Times New Roman" w:cs="Times New Roman"/>
          <w:sz w:val="28"/>
          <w:szCs w:val="28"/>
        </w:rPr>
        <w:t>completarile</w:t>
      </w:r>
      <w:proofErr w:type="spellEnd"/>
      <w:r w:rsidRPr="000B7C53">
        <w:rPr>
          <w:rFonts w:ascii="Times New Roman" w:hAnsi="Times New Roman" w:cs="Times New Roman"/>
          <w:sz w:val="28"/>
          <w:szCs w:val="28"/>
        </w:rPr>
        <w:t xml:space="preserve"> ulterioare, in termenul </w:t>
      </w:r>
      <w:proofErr w:type="spellStart"/>
      <w:r w:rsidRPr="000B7C53">
        <w:rPr>
          <w:rFonts w:ascii="Times New Roman" w:hAnsi="Times New Roman" w:cs="Times New Roman"/>
          <w:sz w:val="28"/>
          <w:szCs w:val="28"/>
        </w:rPr>
        <w:t>prevazut</w:t>
      </w:r>
      <w:proofErr w:type="spellEnd"/>
      <w:r w:rsidRPr="000B7C53">
        <w:rPr>
          <w:rFonts w:ascii="Times New Roman" w:hAnsi="Times New Roman" w:cs="Times New Roman"/>
          <w:sz w:val="28"/>
          <w:szCs w:val="28"/>
        </w:rPr>
        <w:t xml:space="preserve"> de lege.</w:t>
      </w:r>
    </w:p>
    <w:p w14:paraId="54587772" w14:textId="77777777" w:rsidR="000B7C53" w:rsidRPr="000B7C53" w:rsidRDefault="000B7C53" w:rsidP="000B7C53">
      <w:pPr>
        <w:spacing w:after="0" w:line="360" w:lineRule="auto"/>
        <w:ind w:firstLine="45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o-RO"/>
        </w:rPr>
      </w:pPr>
      <w:r w:rsidRPr="000B7C53">
        <w:rPr>
          <w:rFonts w:ascii="Times New Roman" w:eastAsia="Times New Roman" w:hAnsi="Times New Roman" w:cs="Times New Roman"/>
          <w:b/>
          <w:bCs/>
          <w:sz w:val="28"/>
          <w:szCs w:val="28"/>
          <w:lang w:eastAsia="ro-RO"/>
        </w:rPr>
        <w:t xml:space="preserve">Art. 4 . </w:t>
      </w:r>
      <w:r w:rsidRPr="000B7C53">
        <w:rPr>
          <w:rFonts w:ascii="Times New Roman" w:eastAsia="Times New Roman" w:hAnsi="Times New Roman" w:cs="Times New Roman"/>
          <w:bCs/>
          <w:sz w:val="28"/>
          <w:szCs w:val="28"/>
          <w:lang w:eastAsia="ro-RO"/>
        </w:rPr>
        <w:t xml:space="preserve">Prezenta hotărâre se comunică, prin intermediul secretarului general al </w:t>
      </w:r>
      <w:r w:rsidRPr="000B7C53">
        <w:rPr>
          <w:rFonts w:ascii="Times New Roman" w:eastAsia="Times New Roman" w:hAnsi="Times New Roman" w:cs="Times New Roman"/>
          <w:sz w:val="28"/>
          <w:szCs w:val="28"/>
          <w:lang w:eastAsia="ro-RO"/>
        </w:rPr>
        <w:t xml:space="preserve"> Pușcași</w:t>
      </w:r>
      <w:r w:rsidRPr="000B7C53">
        <w:rPr>
          <w:rFonts w:ascii="Times New Roman" w:eastAsia="Times New Roman" w:hAnsi="Times New Roman" w:cs="Times New Roman"/>
          <w:bCs/>
          <w:sz w:val="28"/>
          <w:szCs w:val="28"/>
          <w:lang w:eastAsia="ro-RO"/>
        </w:rPr>
        <w:t xml:space="preserve">, în termenul prevăzut de lege, primarului </w:t>
      </w:r>
      <w:r w:rsidRPr="000B7C53">
        <w:rPr>
          <w:rFonts w:ascii="Times New Roman" w:eastAsia="Times New Roman" w:hAnsi="Times New Roman" w:cs="Times New Roman"/>
          <w:sz w:val="28"/>
          <w:szCs w:val="28"/>
          <w:lang w:eastAsia="ro-RO"/>
        </w:rPr>
        <w:t xml:space="preserve">Comunei Pușcași </w:t>
      </w:r>
      <w:r w:rsidRPr="000B7C53">
        <w:rPr>
          <w:rFonts w:ascii="Times New Roman" w:eastAsia="Times New Roman" w:hAnsi="Times New Roman" w:cs="Times New Roman"/>
          <w:bCs/>
          <w:sz w:val="28"/>
          <w:szCs w:val="28"/>
          <w:lang w:eastAsia="ro-RO"/>
        </w:rPr>
        <w:t xml:space="preserve">și prefectului județului Vaslui și se aduce la cunoștință publică prin afișarea la sediul primăriei, precum și pe pagina de internet </w:t>
      </w:r>
      <w:hyperlink r:id="rId9" w:history="1">
        <w:r w:rsidRPr="000B7C53">
          <w:rPr>
            <w:rStyle w:val="Hyperlink"/>
            <w:rFonts w:ascii="Times New Roman" w:hAnsi="Times New Roman" w:cs="Times New Roman"/>
            <w:color w:val="auto"/>
            <w:sz w:val="28"/>
            <w:szCs w:val="28"/>
          </w:rPr>
          <w:t>www.primariapuscasi.ro</w:t>
        </w:r>
      </w:hyperlink>
      <w:r w:rsidRPr="000B7C53">
        <w:rPr>
          <w:rFonts w:ascii="Times New Roman" w:eastAsia="Times New Roman" w:hAnsi="Times New Roman" w:cs="Times New Roman"/>
          <w:bCs/>
          <w:sz w:val="28"/>
          <w:szCs w:val="28"/>
          <w:lang w:eastAsia="ro-RO"/>
        </w:rPr>
        <w:t>.</w:t>
      </w:r>
    </w:p>
    <w:p w14:paraId="60EB4274" w14:textId="77777777" w:rsidR="000B7C53" w:rsidRPr="000B7C53" w:rsidRDefault="000B7C53" w:rsidP="000B7C53">
      <w:pPr>
        <w:spacing w:after="0" w:line="360" w:lineRule="auto"/>
        <w:ind w:firstLine="45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o-RO"/>
        </w:rPr>
      </w:pPr>
    </w:p>
    <w:p w14:paraId="3C614783" w14:textId="7D66AE29" w:rsidR="000B7C53" w:rsidRPr="000B7C53" w:rsidRDefault="000B7C53" w:rsidP="000B7C53">
      <w:pPr>
        <w:spacing w:after="0" w:line="360" w:lineRule="auto"/>
        <w:ind w:firstLine="45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o-RO"/>
        </w:rPr>
      </w:pPr>
      <w:proofErr w:type="spellStart"/>
      <w:r w:rsidRPr="000B7C53">
        <w:rPr>
          <w:rFonts w:ascii="Times New Roman" w:eastAsia="Times New Roman" w:hAnsi="Times New Roman" w:cs="Times New Roman"/>
          <w:bCs/>
          <w:sz w:val="28"/>
          <w:szCs w:val="28"/>
          <w:lang w:eastAsia="ro-RO"/>
        </w:rPr>
        <w:t>Puscasi</w:t>
      </w:r>
      <w:proofErr w:type="spellEnd"/>
      <w:r w:rsidRPr="000B7C53">
        <w:rPr>
          <w:rFonts w:ascii="Times New Roman" w:eastAsia="Times New Roman" w:hAnsi="Times New Roman" w:cs="Times New Roman"/>
          <w:bCs/>
          <w:sz w:val="28"/>
          <w:szCs w:val="28"/>
          <w:lang w:eastAsia="ro-RO"/>
        </w:rPr>
        <w:t xml:space="preserve"> 21.01.2026</w:t>
      </w:r>
    </w:p>
    <w:p w14:paraId="7CA4085C" w14:textId="77777777" w:rsidR="000B7C53" w:rsidRPr="000B7C53" w:rsidRDefault="000B7C53" w:rsidP="000B7C53">
      <w:pPr>
        <w:spacing w:after="0" w:line="360" w:lineRule="auto"/>
        <w:ind w:firstLine="45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</w:pPr>
      <w:r w:rsidRPr="000B7C53"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  <w:t>INITIATOR</w:t>
      </w:r>
    </w:p>
    <w:p w14:paraId="3BE1B106" w14:textId="77777777" w:rsidR="000B7C53" w:rsidRPr="000B7C53" w:rsidRDefault="000B7C53" w:rsidP="000B7C53">
      <w:pPr>
        <w:spacing w:after="0" w:line="360" w:lineRule="auto"/>
        <w:ind w:firstLine="45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</w:pPr>
      <w:r w:rsidRPr="000B7C53"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  <w:t>PRIMAR IGNAT PAUL MARIAN</w:t>
      </w:r>
    </w:p>
    <w:bookmarkEnd w:id="1"/>
    <w:bookmarkEnd w:id="6"/>
    <w:p w14:paraId="798968C9" w14:textId="7DF5095C" w:rsidR="000B7C53" w:rsidRPr="000B7C53" w:rsidRDefault="000B7C53" w:rsidP="000B7C53">
      <w:pPr>
        <w:pStyle w:val="Frspaiere"/>
        <w:jc w:val="right"/>
      </w:pPr>
      <w:r w:rsidRPr="000B7C53">
        <w:t xml:space="preserve">                                                                                    Avizat pentru legalitate                                                                        </w:t>
      </w:r>
      <w:r>
        <w:t xml:space="preserve">                      </w:t>
      </w:r>
      <w:r w:rsidRPr="000B7C53">
        <w:t>SECRETAR GENERAL UAT PUSCASI</w:t>
      </w:r>
    </w:p>
    <w:p w14:paraId="2785DE75" w14:textId="2E62CE20" w:rsidR="000B7C53" w:rsidRPr="000B7C53" w:rsidRDefault="000B7C53" w:rsidP="000B7C53">
      <w:pPr>
        <w:pStyle w:val="Frspaiere"/>
      </w:pPr>
      <w:r w:rsidRPr="000B7C53">
        <w:t xml:space="preserve">                                                                                   </w:t>
      </w:r>
      <w:r>
        <w:t xml:space="preserve">                     </w:t>
      </w:r>
      <w:r w:rsidRPr="000B7C53">
        <w:t xml:space="preserve"> GABRIEL MOCANU  </w:t>
      </w:r>
    </w:p>
    <w:p w14:paraId="5E030250" w14:textId="77777777" w:rsidR="0067459D" w:rsidRPr="000B7C53" w:rsidRDefault="0067459D"/>
    <w:sectPr w:rsidR="0067459D" w:rsidRPr="000B7C53" w:rsidSect="000B7C53">
      <w:footerReference w:type="default" r:id="rId10"/>
      <w:pgSz w:w="11906" w:h="16838"/>
      <w:pgMar w:top="709" w:right="707" w:bottom="851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D1E71D" w14:textId="77777777" w:rsidR="00AD2957" w:rsidRDefault="00AD2957">
      <w:pPr>
        <w:spacing w:after="0" w:line="240" w:lineRule="auto"/>
      </w:pPr>
      <w:r>
        <w:separator/>
      </w:r>
    </w:p>
  </w:endnote>
  <w:endnote w:type="continuationSeparator" w:id="0">
    <w:p w14:paraId="1D30D143" w14:textId="77777777" w:rsidR="00AD2957" w:rsidRDefault="00AD2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232F1" w14:textId="77777777" w:rsidR="000B7C53" w:rsidRPr="00090196" w:rsidRDefault="000B7C53">
    <w:pPr>
      <w:pStyle w:val="Subsol"/>
      <w:jc w:val="center"/>
      <w:rPr>
        <w:rFonts w:ascii="Arial Narrow" w:hAnsi="Arial Narrow"/>
        <w:sz w:val="20"/>
      </w:rPr>
    </w:pPr>
    <w:r w:rsidRPr="00090196">
      <w:rPr>
        <w:rFonts w:ascii="Arial Narrow" w:hAnsi="Arial Narrow"/>
        <w:sz w:val="20"/>
      </w:rPr>
      <w:t xml:space="preserve">Pagina </w:t>
    </w:r>
    <w:r w:rsidRPr="00090196">
      <w:rPr>
        <w:rFonts w:ascii="Arial Narrow" w:hAnsi="Arial Narrow"/>
        <w:b/>
        <w:bCs/>
        <w:sz w:val="20"/>
      </w:rPr>
      <w:fldChar w:fldCharType="begin"/>
    </w:r>
    <w:r w:rsidRPr="00090196">
      <w:rPr>
        <w:rFonts w:ascii="Arial Narrow" w:hAnsi="Arial Narrow"/>
        <w:b/>
        <w:bCs/>
        <w:sz w:val="20"/>
      </w:rPr>
      <w:instrText xml:space="preserve"> PAGE </w:instrText>
    </w:r>
    <w:r w:rsidRPr="00090196">
      <w:rPr>
        <w:rFonts w:ascii="Arial Narrow" w:hAnsi="Arial Narrow"/>
        <w:b/>
        <w:bCs/>
        <w:sz w:val="20"/>
      </w:rPr>
      <w:fldChar w:fldCharType="separate"/>
    </w:r>
    <w:r>
      <w:rPr>
        <w:rFonts w:ascii="Arial Narrow" w:hAnsi="Arial Narrow"/>
        <w:b/>
        <w:bCs/>
        <w:noProof/>
        <w:sz w:val="20"/>
      </w:rPr>
      <w:t>6</w:t>
    </w:r>
    <w:r w:rsidRPr="00090196">
      <w:rPr>
        <w:rFonts w:ascii="Arial Narrow" w:hAnsi="Arial Narrow"/>
        <w:b/>
        <w:bCs/>
        <w:sz w:val="20"/>
      </w:rPr>
      <w:fldChar w:fldCharType="end"/>
    </w:r>
    <w:r w:rsidRPr="00090196">
      <w:rPr>
        <w:rFonts w:ascii="Arial Narrow" w:hAnsi="Arial Narrow"/>
        <w:sz w:val="20"/>
      </w:rPr>
      <w:t xml:space="preserve"> din </w:t>
    </w:r>
    <w:r w:rsidRPr="00090196">
      <w:rPr>
        <w:rFonts w:ascii="Arial Narrow" w:hAnsi="Arial Narrow"/>
        <w:b/>
        <w:bCs/>
        <w:sz w:val="20"/>
      </w:rPr>
      <w:fldChar w:fldCharType="begin"/>
    </w:r>
    <w:r w:rsidRPr="00090196">
      <w:rPr>
        <w:rFonts w:ascii="Arial Narrow" w:hAnsi="Arial Narrow"/>
        <w:b/>
        <w:bCs/>
        <w:sz w:val="20"/>
      </w:rPr>
      <w:instrText xml:space="preserve"> NUMPAGES  </w:instrText>
    </w:r>
    <w:r w:rsidRPr="00090196">
      <w:rPr>
        <w:rFonts w:ascii="Arial Narrow" w:hAnsi="Arial Narrow"/>
        <w:b/>
        <w:bCs/>
        <w:sz w:val="20"/>
      </w:rPr>
      <w:fldChar w:fldCharType="separate"/>
    </w:r>
    <w:r>
      <w:rPr>
        <w:rFonts w:ascii="Arial Narrow" w:hAnsi="Arial Narrow"/>
        <w:b/>
        <w:bCs/>
        <w:noProof/>
        <w:sz w:val="20"/>
      </w:rPr>
      <w:t>6</w:t>
    </w:r>
    <w:r w:rsidRPr="00090196">
      <w:rPr>
        <w:rFonts w:ascii="Arial Narrow" w:hAnsi="Arial Narrow"/>
        <w:b/>
        <w:bCs/>
        <w:sz w:val="20"/>
      </w:rPr>
      <w:fldChar w:fldCharType="end"/>
    </w:r>
  </w:p>
  <w:p w14:paraId="04690752" w14:textId="77777777" w:rsidR="000B7C53" w:rsidRDefault="000B7C53">
    <w:pPr>
      <w:pStyle w:val="Subsol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0F86B1" w14:textId="77777777" w:rsidR="00AD2957" w:rsidRDefault="00AD2957">
      <w:pPr>
        <w:spacing w:after="0" w:line="240" w:lineRule="auto"/>
      </w:pPr>
      <w:r>
        <w:separator/>
      </w:r>
    </w:p>
  </w:footnote>
  <w:footnote w:type="continuationSeparator" w:id="0">
    <w:p w14:paraId="205A084C" w14:textId="77777777" w:rsidR="00AD2957" w:rsidRDefault="00AD295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D267F9"/>
    <w:multiLevelType w:val="hybridMultilevel"/>
    <w:tmpl w:val="0DAE0F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235B7A"/>
    <w:multiLevelType w:val="hybridMultilevel"/>
    <w:tmpl w:val="3D985E0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26872822">
    <w:abstractNumId w:val="0"/>
  </w:num>
  <w:num w:numId="2" w16cid:durableId="1784573138">
    <w:abstractNumId w:val="1"/>
  </w:num>
  <w:num w:numId="3" w16cid:durableId="90125325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7C53"/>
    <w:rsid w:val="000B7C53"/>
    <w:rsid w:val="000F7198"/>
    <w:rsid w:val="00405C44"/>
    <w:rsid w:val="0067459D"/>
    <w:rsid w:val="0085268F"/>
    <w:rsid w:val="00AA2A18"/>
    <w:rsid w:val="00AD2957"/>
    <w:rsid w:val="00C24746"/>
    <w:rsid w:val="00CD3D55"/>
    <w:rsid w:val="00DD1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286B649"/>
  <w15:chartTrackingRefBased/>
  <w15:docId w15:val="{ACC53A45-2A46-4BB4-BE4B-AE263F4B9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C53"/>
    <w:pPr>
      <w:suppressAutoHyphens/>
      <w:spacing w:after="200" w:line="276" w:lineRule="auto"/>
    </w:pPr>
    <w:rPr>
      <w:rFonts w:ascii="Arial" w:eastAsia="Calibri" w:hAnsi="Arial" w:cs="Arial"/>
      <w:sz w:val="24"/>
      <w:szCs w:val="24"/>
      <w:lang w:eastAsia="zh-CN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0B7C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0B7C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0B7C5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0B7C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unhideWhenUsed/>
    <w:qFormat/>
    <w:rsid w:val="000B7C5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0B7C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0B7C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0B7C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0B7C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0B7C5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0B7C5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0B7C5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0B7C53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rsid w:val="000B7C53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0B7C53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0B7C53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0B7C53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0B7C53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0B7C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0B7C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0B7C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0B7C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0B7C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0B7C53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0B7C53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0B7C53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0B7C5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0B7C53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0B7C53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rsid w:val="000B7C53"/>
    <w:rPr>
      <w:color w:val="0000FF"/>
      <w:u w:val="single"/>
    </w:rPr>
  </w:style>
  <w:style w:type="paragraph" w:styleId="Subsol">
    <w:name w:val="footer"/>
    <w:basedOn w:val="Normal"/>
    <w:link w:val="SubsolCaracter"/>
    <w:uiPriority w:val="99"/>
    <w:unhideWhenUsed/>
    <w:rsid w:val="000B7C53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SubsolCaracter">
    <w:name w:val="Subsol Caracter"/>
    <w:basedOn w:val="Fontdeparagrafimplicit"/>
    <w:link w:val="Subsol"/>
    <w:uiPriority w:val="99"/>
    <w:rsid w:val="000B7C53"/>
    <w:rPr>
      <w:rFonts w:ascii="Arial" w:eastAsia="Calibri" w:hAnsi="Arial" w:cs="Times New Roman"/>
      <w:sz w:val="24"/>
      <w:szCs w:val="24"/>
      <w:lang w:eastAsia="zh-CN"/>
      <w14:ligatures w14:val="none"/>
    </w:rPr>
  </w:style>
  <w:style w:type="paragraph" w:styleId="Antet">
    <w:name w:val="header"/>
    <w:basedOn w:val="Normal"/>
    <w:link w:val="AntetCaracter"/>
    <w:rsid w:val="000B7C53"/>
    <w:pPr>
      <w:tabs>
        <w:tab w:val="center" w:pos="4320"/>
        <w:tab w:val="right" w:pos="8640"/>
      </w:tabs>
      <w:suppressAutoHyphens w:val="0"/>
      <w:spacing w:after="0" w:line="240" w:lineRule="auto"/>
    </w:pPr>
    <w:rPr>
      <w:rFonts w:ascii="Times New Roman" w:eastAsia="Times New Roman" w:hAnsi="Times New Roman" w:cs="Times New Roman"/>
      <w:lang w:eastAsia="ro-RO"/>
    </w:rPr>
  </w:style>
  <w:style w:type="character" w:customStyle="1" w:styleId="AntetCaracter">
    <w:name w:val="Antet Caracter"/>
    <w:basedOn w:val="Fontdeparagrafimplicit"/>
    <w:link w:val="Antet"/>
    <w:rsid w:val="000B7C53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Frspaiere">
    <w:name w:val="No Spacing"/>
    <w:uiPriority w:val="1"/>
    <w:qFormat/>
    <w:rsid w:val="000B7C53"/>
    <w:pPr>
      <w:suppressAutoHyphens/>
      <w:spacing w:after="0" w:line="240" w:lineRule="auto"/>
    </w:pPr>
    <w:rPr>
      <w:rFonts w:ascii="Arial" w:eastAsia="Calibri" w:hAnsi="Arial" w:cs="Arial"/>
      <w:sz w:val="24"/>
      <w:szCs w:val="24"/>
      <w:lang w:eastAsia="zh-CN"/>
      <w14:ligatures w14:val="none"/>
    </w:rPr>
  </w:style>
  <w:style w:type="paragraph" w:styleId="Corptext">
    <w:name w:val="Body Text"/>
    <w:basedOn w:val="Normal"/>
    <w:link w:val="CorptextCaracter"/>
    <w:unhideWhenUsed/>
    <w:rsid w:val="000B7C53"/>
    <w:pPr>
      <w:suppressAutoHyphens w:val="0"/>
      <w:spacing w:after="120" w:line="240" w:lineRule="auto"/>
    </w:pPr>
    <w:rPr>
      <w:rFonts w:ascii="Times New Roman" w:eastAsia="Times New Roman" w:hAnsi="Times New Roman" w:cs="Times New Roman"/>
      <w:lang w:eastAsia="ro-RO"/>
    </w:rPr>
  </w:style>
  <w:style w:type="character" w:customStyle="1" w:styleId="CorptextCaracter">
    <w:name w:val="Corp text Caracter"/>
    <w:basedOn w:val="Fontdeparagrafimplicit"/>
    <w:link w:val="Corptext"/>
    <w:rsid w:val="000B7C53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uiPriority w:val="99"/>
    <w:semiHidden/>
    <w:unhideWhenUsed/>
    <w:rsid w:val="000B7C53"/>
    <w:pPr>
      <w:spacing w:after="120"/>
      <w:ind w:left="283"/>
    </w:pPr>
  </w:style>
  <w:style w:type="character" w:customStyle="1" w:styleId="IndentcorptextCaracter">
    <w:name w:val="Indent corp text Caracter"/>
    <w:basedOn w:val="Fontdeparagrafimplicit"/>
    <w:link w:val="Indentcorptext"/>
    <w:uiPriority w:val="99"/>
    <w:semiHidden/>
    <w:rsid w:val="000B7C53"/>
    <w:rPr>
      <w:rFonts w:ascii="Arial" w:eastAsia="Calibri" w:hAnsi="Arial" w:cs="Arial"/>
      <w:sz w:val="24"/>
      <w:szCs w:val="24"/>
      <w:lang w:eastAsia="zh-CN"/>
      <w14:ligatures w14:val="none"/>
    </w:rPr>
  </w:style>
  <w:style w:type="paragraph" w:customStyle="1" w:styleId="Listparagraf1">
    <w:name w:val="Listă paragraf1"/>
    <w:aliases w:val="Normal bullet 2,body 2"/>
    <w:basedOn w:val="Normal"/>
    <w:link w:val="ListparagrafCaracter"/>
    <w:uiPriority w:val="34"/>
    <w:qFormat/>
    <w:rsid w:val="000B7C53"/>
    <w:pPr>
      <w:suppressAutoHyphens w:val="0"/>
      <w:ind w:left="720"/>
      <w:contextualSpacing/>
    </w:pPr>
    <w:rPr>
      <w:rFonts w:ascii="Calibri" w:hAnsi="Calibri" w:cs="Times New Roman"/>
      <w:sz w:val="22"/>
      <w:szCs w:val="22"/>
      <w:lang w:val="en-US" w:eastAsia="en-US"/>
    </w:rPr>
  </w:style>
  <w:style w:type="character" w:customStyle="1" w:styleId="ListparagrafCaracter">
    <w:name w:val="Listă paragraf Caracter"/>
    <w:aliases w:val="Normal bullet 2 Caracter,body 2 Caracter"/>
    <w:link w:val="Listparagraf1"/>
    <w:uiPriority w:val="34"/>
    <w:locked/>
    <w:rsid w:val="000B7C53"/>
    <w:rPr>
      <w:rFonts w:ascii="Calibri" w:eastAsia="Calibri" w:hAnsi="Calibri" w:cs="Times New Roman"/>
      <w:lang w:val="en-US"/>
      <w14:ligatures w14:val="none"/>
    </w:rPr>
  </w:style>
  <w:style w:type="paragraph" w:styleId="Indentcorptext2">
    <w:name w:val="Body Text Indent 2"/>
    <w:basedOn w:val="Normal"/>
    <w:link w:val="Indentcorptext2Caracter"/>
    <w:uiPriority w:val="99"/>
    <w:semiHidden/>
    <w:unhideWhenUsed/>
    <w:rsid w:val="000B7C53"/>
    <w:pPr>
      <w:spacing w:after="120" w:line="480" w:lineRule="auto"/>
      <w:ind w:left="283"/>
    </w:pPr>
  </w:style>
  <w:style w:type="character" w:customStyle="1" w:styleId="Indentcorptext2Caracter">
    <w:name w:val="Indent corp text 2 Caracter"/>
    <w:basedOn w:val="Fontdeparagrafimplicit"/>
    <w:link w:val="Indentcorptext2"/>
    <w:uiPriority w:val="99"/>
    <w:semiHidden/>
    <w:rsid w:val="000B7C53"/>
    <w:rPr>
      <w:rFonts w:ascii="Arial" w:eastAsia="Calibri" w:hAnsi="Arial" w:cs="Arial"/>
      <w:sz w:val="24"/>
      <w:szCs w:val="24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imariapuscasi@yahoo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primariapuscasi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2</Pages>
  <Words>601</Words>
  <Characters>3489</Characters>
  <Application>Microsoft Office Word</Application>
  <DocSecurity>0</DocSecurity>
  <Lines>29</Lines>
  <Paragraphs>8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2026-01-23T06:54:00Z</cp:lastPrinted>
  <dcterms:created xsi:type="dcterms:W3CDTF">2026-01-23T06:39:00Z</dcterms:created>
  <dcterms:modified xsi:type="dcterms:W3CDTF">2026-02-04T10:55:00Z</dcterms:modified>
</cp:coreProperties>
</file>