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21F666" w14:textId="2977A961" w:rsidR="002F3080" w:rsidRPr="00FD4623" w:rsidRDefault="00E30655" w:rsidP="005B2068">
      <w:pPr>
        <w:rPr>
          <w:rFonts w:ascii="Arial Narrow" w:hAnsi="Arial Narrow"/>
          <w:i/>
          <w:sz w:val="16"/>
          <w:szCs w:val="16"/>
        </w:rPr>
      </w:pPr>
      <w:r>
        <w:rPr>
          <w:noProof/>
        </w:rPr>
        <w:drawing>
          <wp:anchor distT="0" distB="0" distL="114300" distR="114300" simplePos="0" relativeHeight="251663360" behindDoc="0" locked="0" layoutInCell="1" allowOverlap="1" wp14:anchorId="6DE66008" wp14:editId="6EA9C2D5">
            <wp:simplePos x="0" y="0"/>
            <wp:positionH relativeFrom="margin">
              <wp:align>center</wp:align>
            </wp:positionH>
            <wp:positionV relativeFrom="paragraph">
              <wp:posOffset>462915</wp:posOffset>
            </wp:positionV>
            <wp:extent cx="690880" cy="863600"/>
            <wp:effectExtent l="0" t="0" r="0" b="0"/>
            <wp:wrapTopAndBottom/>
            <wp:docPr id="4" name="Picture 2" descr="Description: Description: Description: Description: Description: Description: Description: Description: Description: 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Description: Description: Description: Description: Description: Description: Description: Description: 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90880" cy="863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97F13">
        <w:tab/>
      </w:r>
      <w:r w:rsidR="00F97F13">
        <w:tab/>
      </w:r>
      <w:r w:rsidR="00F97F13">
        <w:tab/>
      </w:r>
      <w:r w:rsidR="00F97F13" w:rsidRPr="00F97F13">
        <w:rPr>
          <w:rFonts w:ascii="Arial Narrow" w:hAnsi="Arial Narrow"/>
          <w:sz w:val="28"/>
          <w:szCs w:val="28"/>
        </w:rPr>
        <w:tab/>
      </w:r>
      <w:r w:rsidR="00F97F13" w:rsidRPr="00F97F13">
        <w:rPr>
          <w:rFonts w:ascii="Arial Narrow" w:hAnsi="Arial Narrow"/>
          <w:sz w:val="28"/>
          <w:szCs w:val="28"/>
        </w:rPr>
        <w:tab/>
      </w:r>
      <w:r w:rsidR="002F3080">
        <w:t xml:space="preserve">     </w:t>
      </w:r>
      <w:r w:rsidR="002F3080">
        <w:rPr>
          <w:rFonts w:ascii="Arial Narrow" w:hAnsi="Arial Narrow"/>
          <w:i/>
        </w:rPr>
        <w:t xml:space="preserve">                      </w:t>
      </w:r>
      <w:r w:rsidR="002F3080">
        <w:t xml:space="preserve">                                                                                                                  </w:t>
      </w:r>
      <w:r w:rsidR="002F3080">
        <w:rPr>
          <w:rFonts w:ascii="Arial Narrow" w:hAnsi="Arial Narrow"/>
          <w:sz w:val="16"/>
          <w:szCs w:val="16"/>
        </w:rPr>
        <w:tab/>
      </w:r>
      <w:r w:rsidR="002F3080">
        <w:rPr>
          <w:rFonts w:ascii="Arial Narrow" w:hAnsi="Arial Narrow"/>
          <w:sz w:val="16"/>
          <w:szCs w:val="16"/>
        </w:rPr>
        <w:tab/>
      </w:r>
      <w:r w:rsidR="002F3080">
        <w:rPr>
          <w:rFonts w:ascii="Arial Narrow" w:hAnsi="Arial Narrow"/>
          <w:sz w:val="16"/>
          <w:szCs w:val="16"/>
        </w:rPr>
        <w:tab/>
      </w:r>
      <w:r w:rsidR="002F3080">
        <w:rPr>
          <w:rFonts w:ascii="Arial Narrow" w:hAnsi="Arial Narrow"/>
          <w:sz w:val="16"/>
          <w:szCs w:val="16"/>
        </w:rPr>
        <w:tab/>
      </w:r>
      <w:r w:rsidR="002F3080">
        <w:rPr>
          <w:rFonts w:ascii="Arial Narrow" w:hAnsi="Arial Narrow"/>
          <w:sz w:val="16"/>
          <w:szCs w:val="16"/>
        </w:rPr>
        <w:tab/>
      </w:r>
      <w:r w:rsidR="002F3080">
        <w:rPr>
          <w:rFonts w:ascii="Arial Narrow" w:hAnsi="Arial Narrow"/>
          <w:sz w:val="16"/>
          <w:szCs w:val="16"/>
        </w:rPr>
        <w:tab/>
      </w:r>
      <w:r w:rsidR="002F3080">
        <w:rPr>
          <w:rFonts w:ascii="Arial Narrow" w:hAnsi="Arial Narrow"/>
          <w:sz w:val="16"/>
          <w:szCs w:val="16"/>
        </w:rPr>
        <w:tab/>
      </w:r>
      <w:r w:rsidR="002F3080">
        <w:rPr>
          <w:rFonts w:ascii="Arial Narrow" w:hAnsi="Arial Narrow"/>
          <w:sz w:val="16"/>
          <w:szCs w:val="16"/>
        </w:rPr>
        <w:tab/>
      </w:r>
      <w:r w:rsidR="002F3080">
        <w:rPr>
          <w:rFonts w:ascii="Arial Narrow" w:hAnsi="Arial Narrow"/>
          <w:sz w:val="16"/>
          <w:szCs w:val="16"/>
        </w:rPr>
        <w:tab/>
      </w:r>
      <w:r w:rsidR="002F3080" w:rsidRPr="00FD4623">
        <w:rPr>
          <w:rFonts w:ascii="Arial Narrow" w:hAnsi="Arial Narrow"/>
          <w:i/>
          <w:sz w:val="16"/>
          <w:szCs w:val="16"/>
        </w:rPr>
        <w:t xml:space="preserve"> </w:t>
      </w:r>
    </w:p>
    <w:p w14:paraId="4FF6659F" w14:textId="0310757B" w:rsidR="002F3080" w:rsidRPr="00FD4623" w:rsidRDefault="002F3080" w:rsidP="002F3080">
      <w:pPr>
        <w:pStyle w:val="Antet"/>
        <w:rPr>
          <w:rFonts w:ascii="Arial Narrow" w:hAnsi="Arial Narrow" w:cs="Arial"/>
          <w:color w:val="000000"/>
        </w:rPr>
      </w:pPr>
      <w:r w:rsidRPr="00FD4623">
        <w:rPr>
          <w:rFonts w:ascii="Arial Narrow" w:hAnsi="Arial Narrow" w:cs="Arial"/>
          <w:color w:val="000000"/>
        </w:rPr>
        <w:tab/>
        <w:t xml:space="preserve">  </w:t>
      </w:r>
      <w:r>
        <w:rPr>
          <w:rFonts w:ascii="Arial Narrow" w:hAnsi="Arial Narrow" w:cs="Arial"/>
          <w:color w:val="000000"/>
        </w:rPr>
        <w:t xml:space="preserve">              </w:t>
      </w:r>
      <w:r w:rsidRPr="00FD4623">
        <w:rPr>
          <w:rFonts w:ascii="Arial Narrow" w:hAnsi="Arial Narrow" w:cs="Arial"/>
          <w:color w:val="000000"/>
        </w:rPr>
        <w:t xml:space="preserve">   </w:t>
      </w:r>
    </w:p>
    <w:p w14:paraId="3AA551F0" w14:textId="77777777" w:rsidR="002F3080" w:rsidRPr="00B778CE" w:rsidRDefault="002F3080" w:rsidP="002F3080">
      <w:pPr>
        <w:pStyle w:val="Antet"/>
        <w:rPr>
          <w:rFonts w:ascii="Arial Narrow" w:hAnsi="Arial Narrow"/>
          <w:b/>
          <w:sz w:val="16"/>
          <w:szCs w:val="16"/>
        </w:rPr>
      </w:pPr>
    </w:p>
    <w:p w14:paraId="73454178" w14:textId="77777777" w:rsidR="002F3080" w:rsidRPr="005B2068" w:rsidRDefault="002F3080" w:rsidP="002F3080">
      <w:pPr>
        <w:pStyle w:val="Antet"/>
        <w:jc w:val="center"/>
        <w:rPr>
          <w:rFonts w:ascii="Arial Narrow" w:hAnsi="Arial Narrow"/>
          <w:b/>
          <w:color w:val="FF0000"/>
          <w:sz w:val="32"/>
          <w:szCs w:val="32"/>
        </w:rPr>
      </w:pPr>
      <w:r w:rsidRPr="005B2068">
        <w:rPr>
          <w:rFonts w:ascii="Arial Narrow" w:hAnsi="Arial Narrow"/>
          <w:b/>
          <w:color w:val="FF0000"/>
          <w:sz w:val="32"/>
          <w:szCs w:val="32"/>
        </w:rPr>
        <w:t xml:space="preserve">R   O   M   Â   N   I   A </w:t>
      </w:r>
    </w:p>
    <w:p w14:paraId="42ED9E44" w14:textId="2B4EEC3D" w:rsidR="002F3080" w:rsidRPr="005B2068" w:rsidRDefault="002F3080" w:rsidP="002F3080">
      <w:pPr>
        <w:pStyle w:val="Antet"/>
        <w:jc w:val="center"/>
        <w:rPr>
          <w:rFonts w:ascii="Arial Narrow" w:hAnsi="Arial Narrow"/>
          <w:b/>
          <w:color w:val="FF0000"/>
          <w:sz w:val="32"/>
          <w:szCs w:val="32"/>
        </w:rPr>
      </w:pPr>
      <w:r w:rsidRPr="005B2068">
        <w:rPr>
          <w:rFonts w:ascii="Arial Narrow" w:hAnsi="Arial Narrow"/>
          <w:b/>
          <w:color w:val="FF0000"/>
          <w:sz w:val="32"/>
          <w:szCs w:val="32"/>
        </w:rPr>
        <w:t xml:space="preserve">JUDEŢUL  VASLUI - COMUNA   </w:t>
      </w:r>
      <w:r w:rsidR="005B2068" w:rsidRPr="005B2068">
        <w:rPr>
          <w:rFonts w:ascii="Arial Narrow" w:hAnsi="Arial Narrow"/>
          <w:b/>
          <w:color w:val="FF0000"/>
          <w:sz w:val="32"/>
          <w:szCs w:val="32"/>
        </w:rPr>
        <w:t>PUȘCAȘI</w:t>
      </w:r>
      <w:r w:rsidRPr="005B2068">
        <w:rPr>
          <w:rFonts w:ascii="Arial Narrow" w:hAnsi="Arial Narrow"/>
          <w:b/>
          <w:color w:val="FF0000"/>
          <w:sz w:val="32"/>
          <w:szCs w:val="32"/>
        </w:rPr>
        <w:t xml:space="preserve">  </w:t>
      </w:r>
    </w:p>
    <w:p w14:paraId="30DD7257" w14:textId="77777777" w:rsidR="002F3080" w:rsidRPr="005B2068" w:rsidRDefault="002F3080" w:rsidP="002F3080">
      <w:pPr>
        <w:pStyle w:val="Antet"/>
        <w:jc w:val="center"/>
        <w:rPr>
          <w:rFonts w:ascii="Arial Narrow" w:hAnsi="Arial Narrow"/>
          <w:b/>
          <w:color w:val="FF0000"/>
          <w:sz w:val="32"/>
          <w:szCs w:val="32"/>
        </w:rPr>
      </w:pPr>
      <w:r w:rsidRPr="005B2068">
        <w:rPr>
          <w:rFonts w:ascii="Arial Narrow" w:hAnsi="Arial Narrow"/>
          <w:b/>
          <w:color w:val="FF0000"/>
          <w:sz w:val="32"/>
          <w:szCs w:val="32"/>
        </w:rPr>
        <w:t xml:space="preserve">P  R  I  M  A R  </w:t>
      </w:r>
    </w:p>
    <w:p w14:paraId="3A785311" w14:textId="124B36B6" w:rsidR="002F3080" w:rsidRPr="00DA2655" w:rsidRDefault="002F3080" w:rsidP="002F3080">
      <w:pPr>
        <w:pStyle w:val="Antet"/>
        <w:rPr>
          <w:rFonts w:ascii="Arial Narrow" w:hAnsi="Arial Narrow"/>
          <w:sz w:val="18"/>
          <w:szCs w:val="18"/>
        </w:rPr>
      </w:pPr>
      <w:r w:rsidRPr="00DA2655">
        <w:rPr>
          <w:rFonts w:ascii="Arial Narrow" w:hAnsi="Arial Narrow"/>
          <w:sz w:val="18"/>
          <w:szCs w:val="18"/>
        </w:rPr>
        <w:t xml:space="preserve">Cod poştal - 737145 –  </w:t>
      </w:r>
      <w:r w:rsidR="005B2068">
        <w:rPr>
          <w:rFonts w:ascii="Arial Narrow" w:hAnsi="Arial Narrow"/>
          <w:sz w:val="18"/>
          <w:szCs w:val="18"/>
        </w:rPr>
        <w:t>PUȘCAȘI</w:t>
      </w:r>
      <w:r w:rsidRPr="00DA2655">
        <w:rPr>
          <w:rFonts w:ascii="Arial Narrow" w:hAnsi="Arial Narrow"/>
          <w:sz w:val="18"/>
          <w:szCs w:val="18"/>
        </w:rPr>
        <w:t xml:space="preserve"> - Telefon 0235/344548;  Telefon/fax : 0235/344533,cod fiscal 3394236,</w:t>
      </w:r>
      <w:r>
        <w:rPr>
          <w:rFonts w:ascii="Arial Narrow" w:hAnsi="Arial Narrow"/>
          <w:sz w:val="18"/>
          <w:szCs w:val="18"/>
        </w:rPr>
        <w:t>e-mail consiliullocal</w:t>
      </w:r>
      <w:r w:rsidR="005B2068">
        <w:rPr>
          <w:rFonts w:ascii="Arial Narrow" w:hAnsi="Arial Narrow"/>
          <w:sz w:val="18"/>
          <w:szCs w:val="18"/>
        </w:rPr>
        <w:t>Pușcași</w:t>
      </w:r>
      <w:r>
        <w:rPr>
          <w:rFonts w:ascii="Arial Narrow" w:hAnsi="Arial Narrow"/>
          <w:sz w:val="18"/>
          <w:szCs w:val="18"/>
        </w:rPr>
        <w:t>@gmail.com</w:t>
      </w:r>
    </w:p>
    <w:tbl>
      <w:tblPr>
        <w:tblpPr w:leftFromText="180" w:rightFromText="180" w:vertAnchor="text" w:horzAnchor="margin" w:tblpY="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85"/>
        <w:gridCol w:w="3184"/>
        <w:gridCol w:w="3184"/>
      </w:tblGrid>
      <w:tr w:rsidR="002F3080" w:rsidRPr="001C1702" w14:paraId="4C137F71" w14:textId="77777777" w:rsidTr="00BE17A1">
        <w:trPr>
          <w:trHeight w:val="70"/>
        </w:trPr>
        <w:tc>
          <w:tcPr>
            <w:tcW w:w="3300" w:type="dxa"/>
            <w:shd w:val="clear" w:color="auto" w:fill="0000FF"/>
          </w:tcPr>
          <w:p w14:paraId="35177663" w14:textId="77777777" w:rsidR="002F3080" w:rsidRPr="001C1702" w:rsidRDefault="002F3080" w:rsidP="00BE17A1">
            <w:pPr>
              <w:pStyle w:val="Antet"/>
              <w:rPr>
                <w:sz w:val="6"/>
                <w:szCs w:val="6"/>
              </w:rPr>
            </w:pPr>
          </w:p>
        </w:tc>
        <w:tc>
          <w:tcPr>
            <w:tcW w:w="3299" w:type="dxa"/>
            <w:shd w:val="clear" w:color="auto" w:fill="FFFF00"/>
          </w:tcPr>
          <w:p w14:paraId="60258B2E" w14:textId="77777777" w:rsidR="002F3080" w:rsidRPr="001C1702" w:rsidRDefault="002F3080" w:rsidP="00BE17A1">
            <w:pPr>
              <w:pStyle w:val="Antet"/>
              <w:rPr>
                <w:sz w:val="6"/>
                <w:szCs w:val="6"/>
              </w:rPr>
            </w:pPr>
          </w:p>
        </w:tc>
        <w:tc>
          <w:tcPr>
            <w:tcW w:w="3299" w:type="dxa"/>
            <w:shd w:val="clear" w:color="auto" w:fill="FF0000"/>
          </w:tcPr>
          <w:p w14:paraId="1B594E09" w14:textId="77777777" w:rsidR="002F3080" w:rsidRPr="001C1702" w:rsidRDefault="002F3080" w:rsidP="00BE17A1">
            <w:pPr>
              <w:pStyle w:val="Antet"/>
              <w:rPr>
                <w:sz w:val="6"/>
                <w:szCs w:val="6"/>
              </w:rPr>
            </w:pPr>
          </w:p>
        </w:tc>
      </w:tr>
    </w:tbl>
    <w:p w14:paraId="230CF987" w14:textId="77777777" w:rsidR="002F3080" w:rsidRPr="001467B1" w:rsidRDefault="002F3080" w:rsidP="002F3080">
      <w:pPr>
        <w:pStyle w:val="Antet"/>
        <w:jc w:val="center"/>
        <w:rPr>
          <w:rFonts w:ascii="Arial Narrow" w:hAnsi="Arial Narrow"/>
          <w:sz w:val="20"/>
          <w:szCs w:val="20"/>
        </w:rPr>
      </w:pPr>
    </w:p>
    <w:p w14:paraId="3E4C5EFE" w14:textId="34E4ACFF" w:rsidR="002F3080" w:rsidRPr="005B2068" w:rsidRDefault="002F3080" w:rsidP="005B2068">
      <w:pPr>
        <w:pStyle w:val="Antet"/>
        <w:jc w:val="center"/>
        <w:rPr>
          <w:rFonts w:ascii="Arial Narrow" w:hAnsi="Arial Narrow"/>
          <w:i/>
          <w:color w:val="FF0000"/>
        </w:rPr>
      </w:pPr>
      <w:r w:rsidRPr="005B2068">
        <w:rPr>
          <w:rFonts w:ascii="Arial Narrow" w:hAnsi="Arial Narrow"/>
          <w:b/>
          <w:color w:val="FF0000"/>
          <w:sz w:val="36"/>
          <w:szCs w:val="36"/>
          <w:u w:val="single"/>
        </w:rPr>
        <w:t xml:space="preserve">DISPOZITIA NR. </w:t>
      </w:r>
      <w:r w:rsidR="005B2068" w:rsidRPr="005B2068">
        <w:rPr>
          <w:rFonts w:ascii="Arial Narrow" w:hAnsi="Arial Narrow"/>
          <w:b/>
          <w:color w:val="FF0000"/>
          <w:sz w:val="36"/>
          <w:szCs w:val="36"/>
          <w:u w:val="single"/>
        </w:rPr>
        <w:t>25/2022</w:t>
      </w:r>
    </w:p>
    <w:p w14:paraId="12E4FBF6" w14:textId="77777777" w:rsidR="00F97F13" w:rsidRPr="00E30655" w:rsidRDefault="00F97F13" w:rsidP="005B2068">
      <w:pPr>
        <w:jc w:val="center"/>
        <w:rPr>
          <w:rFonts w:ascii="Arial Narrow" w:hAnsi="Arial Narrow"/>
          <w:i/>
          <w:color w:val="FF0000"/>
          <w:sz w:val="32"/>
          <w:szCs w:val="32"/>
        </w:rPr>
      </w:pPr>
      <w:r w:rsidRPr="00E30655">
        <w:rPr>
          <w:rFonts w:ascii="Arial Narrow" w:hAnsi="Arial Narrow"/>
          <w:color w:val="FF0000"/>
          <w:sz w:val="32"/>
          <w:szCs w:val="32"/>
        </w:rPr>
        <w:t xml:space="preserve">cu privire la aprobarea </w:t>
      </w:r>
      <w:r w:rsidR="000101F1" w:rsidRPr="00E30655">
        <w:rPr>
          <w:rFonts w:ascii="Arial Narrow" w:hAnsi="Arial Narrow"/>
          <w:b/>
          <w:i/>
          <w:color w:val="FF0000"/>
          <w:sz w:val="32"/>
          <w:szCs w:val="32"/>
        </w:rPr>
        <w:t>Regula</w:t>
      </w:r>
      <w:r w:rsidRPr="00E30655">
        <w:rPr>
          <w:rFonts w:ascii="Arial Narrow" w:hAnsi="Arial Narrow"/>
          <w:b/>
          <w:i/>
          <w:color w:val="FF0000"/>
          <w:sz w:val="32"/>
          <w:szCs w:val="32"/>
        </w:rPr>
        <w:t>mentului propriu cuprinzand masuri metodologice, organizatorice,termenele si circulatia proiectelor de dispozitii ale autoritatilor executive</w:t>
      </w:r>
      <w:r w:rsidRPr="00E30655">
        <w:rPr>
          <w:rFonts w:ascii="Arial Narrow" w:hAnsi="Arial Narrow"/>
          <w:i/>
          <w:color w:val="FF0000"/>
          <w:sz w:val="32"/>
          <w:szCs w:val="32"/>
        </w:rPr>
        <w:t>.</w:t>
      </w:r>
    </w:p>
    <w:p w14:paraId="75A2BCFE" w14:textId="77777777" w:rsidR="00F97F13" w:rsidRPr="000101F1" w:rsidRDefault="00F97F13">
      <w:pPr>
        <w:rPr>
          <w:rFonts w:ascii="Arial Narrow" w:hAnsi="Arial Narrow"/>
          <w:i/>
          <w:sz w:val="28"/>
          <w:szCs w:val="28"/>
        </w:rPr>
      </w:pPr>
    </w:p>
    <w:p w14:paraId="7F39580D" w14:textId="77777777" w:rsidR="00F97F13" w:rsidRDefault="00F97F13">
      <w:pPr>
        <w:rPr>
          <w:rFonts w:ascii="Arial Narrow" w:hAnsi="Arial Narrow"/>
          <w:b/>
          <w:sz w:val="28"/>
          <w:szCs w:val="28"/>
        </w:rPr>
      </w:pPr>
      <w:r>
        <w:rPr>
          <w:rFonts w:ascii="Arial Narrow" w:hAnsi="Arial Narrow"/>
          <w:b/>
          <w:sz w:val="28"/>
          <w:szCs w:val="28"/>
        </w:rPr>
        <w:t xml:space="preserve">       avand in vedere:</w:t>
      </w:r>
    </w:p>
    <w:p w14:paraId="55F3ED9F" w14:textId="656F79F7" w:rsidR="00F97F13" w:rsidRDefault="00F97F13" w:rsidP="005B2068">
      <w:pPr>
        <w:jc w:val="both"/>
        <w:rPr>
          <w:rFonts w:ascii="Arial Narrow" w:hAnsi="Arial Narrow"/>
          <w:sz w:val="28"/>
          <w:szCs w:val="28"/>
        </w:rPr>
      </w:pPr>
      <w:r>
        <w:rPr>
          <w:rFonts w:ascii="Arial Narrow" w:hAnsi="Arial Narrow"/>
          <w:b/>
          <w:sz w:val="28"/>
          <w:szCs w:val="28"/>
        </w:rPr>
        <w:tab/>
        <w:t>-</w:t>
      </w:r>
      <w:r w:rsidR="00EB2EE6">
        <w:rPr>
          <w:rFonts w:ascii="Arial Narrow" w:hAnsi="Arial Narrow"/>
          <w:b/>
          <w:sz w:val="28"/>
          <w:szCs w:val="28"/>
        </w:rPr>
        <w:t xml:space="preserve"> </w:t>
      </w:r>
      <w:r w:rsidRPr="00F97F13">
        <w:rPr>
          <w:rFonts w:ascii="Arial Narrow" w:hAnsi="Arial Narrow"/>
          <w:sz w:val="28"/>
          <w:szCs w:val="28"/>
        </w:rPr>
        <w:t>referatul secreta</w:t>
      </w:r>
      <w:r>
        <w:rPr>
          <w:rFonts w:ascii="Arial Narrow" w:hAnsi="Arial Narrow"/>
          <w:sz w:val="28"/>
          <w:szCs w:val="28"/>
        </w:rPr>
        <w:t xml:space="preserve">rului general al comunei </w:t>
      </w:r>
      <w:r w:rsidR="005B2068">
        <w:rPr>
          <w:rFonts w:ascii="Arial Narrow" w:hAnsi="Arial Narrow"/>
          <w:sz w:val="28"/>
          <w:szCs w:val="28"/>
        </w:rPr>
        <w:t>Pușcași</w:t>
      </w:r>
      <w:r>
        <w:rPr>
          <w:rFonts w:ascii="Arial Narrow" w:hAnsi="Arial Narrow"/>
          <w:sz w:val="28"/>
          <w:szCs w:val="28"/>
        </w:rPr>
        <w:t xml:space="preserve"> privind masurile metodologice,</w:t>
      </w:r>
      <w:r w:rsidR="005B2068">
        <w:rPr>
          <w:rFonts w:ascii="Arial Narrow" w:hAnsi="Arial Narrow"/>
          <w:sz w:val="28"/>
          <w:szCs w:val="28"/>
        </w:rPr>
        <w:t xml:space="preserve"> </w:t>
      </w:r>
      <w:r>
        <w:rPr>
          <w:rFonts w:ascii="Arial Narrow" w:hAnsi="Arial Narrow"/>
          <w:sz w:val="28"/>
          <w:szCs w:val="28"/>
        </w:rPr>
        <w:t>organizatorice</w:t>
      </w:r>
      <w:r w:rsidR="005B2068">
        <w:rPr>
          <w:rFonts w:ascii="Arial Narrow" w:hAnsi="Arial Narrow"/>
          <w:sz w:val="28"/>
          <w:szCs w:val="28"/>
        </w:rPr>
        <w:t xml:space="preserve">, </w:t>
      </w:r>
      <w:r>
        <w:rPr>
          <w:rFonts w:ascii="Arial Narrow" w:hAnsi="Arial Narrow"/>
          <w:sz w:val="28"/>
          <w:szCs w:val="28"/>
        </w:rPr>
        <w:t>termenel</w:t>
      </w:r>
      <w:r w:rsidR="005B2068">
        <w:rPr>
          <w:rFonts w:ascii="Arial Narrow" w:hAnsi="Arial Narrow"/>
          <w:sz w:val="28"/>
          <w:szCs w:val="28"/>
        </w:rPr>
        <w:t>e</w:t>
      </w:r>
      <w:r>
        <w:rPr>
          <w:rFonts w:ascii="Arial Narrow" w:hAnsi="Arial Narrow"/>
          <w:sz w:val="28"/>
          <w:szCs w:val="28"/>
        </w:rPr>
        <w:t xml:space="preserve"> si circulatia proiectelor de dispozitii ale autoritatii executive ;</w:t>
      </w:r>
    </w:p>
    <w:p w14:paraId="09EFD331" w14:textId="42ABC7D8" w:rsidR="00F97F13" w:rsidRDefault="00EB2EE6" w:rsidP="005B2068">
      <w:pPr>
        <w:jc w:val="both"/>
        <w:rPr>
          <w:rFonts w:ascii="Arial Narrow" w:hAnsi="Arial Narrow"/>
          <w:sz w:val="28"/>
          <w:szCs w:val="28"/>
        </w:rPr>
      </w:pPr>
      <w:r>
        <w:rPr>
          <w:rFonts w:ascii="Arial Narrow" w:hAnsi="Arial Narrow"/>
          <w:sz w:val="28"/>
          <w:szCs w:val="28"/>
        </w:rPr>
        <w:tab/>
        <w:t>-</w:t>
      </w:r>
      <w:r w:rsidR="00BF3D01">
        <w:rPr>
          <w:rFonts w:ascii="Arial Narrow" w:hAnsi="Arial Narrow"/>
          <w:sz w:val="28"/>
          <w:szCs w:val="28"/>
        </w:rPr>
        <w:t xml:space="preserve">   </w:t>
      </w:r>
      <w:r>
        <w:rPr>
          <w:rFonts w:ascii="Arial Narrow" w:hAnsi="Arial Narrow"/>
          <w:sz w:val="28"/>
          <w:szCs w:val="28"/>
        </w:rPr>
        <w:t>anexa nr.1</w:t>
      </w:r>
      <w:r w:rsidR="00F97F13">
        <w:rPr>
          <w:rFonts w:ascii="Arial Narrow" w:hAnsi="Arial Narrow"/>
          <w:sz w:val="28"/>
          <w:szCs w:val="28"/>
        </w:rPr>
        <w:t>,art.2 lit.”b” din OUG nr.57/2019 privind Codul administrativ;</w:t>
      </w:r>
    </w:p>
    <w:p w14:paraId="5085BDE4" w14:textId="77777777" w:rsidR="00F97F13" w:rsidRDefault="00EB2EE6" w:rsidP="005B2068">
      <w:pPr>
        <w:jc w:val="both"/>
        <w:rPr>
          <w:rFonts w:ascii="Arial Narrow" w:hAnsi="Arial Narrow"/>
          <w:sz w:val="28"/>
          <w:szCs w:val="28"/>
        </w:rPr>
      </w:pPr>
      <w:r>
        <w:rPr>
          <w:rFonts w:ascii="Arial Narrow" w:hAnsi="Arial Narrow"/>
          <w:sz w:val="28"/>
          <w:szCs w:val="28"/>
        </w:rPr>
        <w:tab/>
        <w:t>- L</w:t>
      </w:r>
      <w:r w:rsidR="00F97F13">
        <w:rPr>
          <w:rFonts w:ascii="Arial Narrow" w:hAnsi="Arial Narrow"/>
          <w:sz w:val="28"/>
          <w:szCs w:val="28"/>
        </w:rPr>
        <w:t>egea nr.52/2003 privind transparenta decizionala in administratia publica cu modificarile si completarile ulterioare;</w:t>
      </w:r>
    </w:p>
    <w:p w14:paraId="35D2AB6C" w14:textId="77777777" w:rsidR="00F97F13" w:rsidRDefault="00F97F13" w:rsidP="005B2068">
      <w:pPr>
        <w:jc w:val="both"/>
        <w:rPr>
          <w:rFonts w:ascii="Arial Narrow" w:hAnsi="Arial Narrow"/>
          <w:sz w:val="28"/>
          <w:szCs w:val="28"/>
        </w:rPr>
      </w:pPr>
      <w:r>
        <w:rPr>
          <w:rFonts w:ascii="Arial Narrow" w:hAnsi="Arial Narrow"/>
          <w:sz w:val="28"/>
          <w:szCs w:val="28"/>
        </w:rPr>
        <w:tab/>
        <w:t>- art.84,din Legea nr.24/2000 privind Normele de tehnica legislativa pentru eleborarea actelor normative ,republicata cu modificarile si completarile ulterioare ;</w:t>
      </w:r>
    </w:p>
    <w:p w14:paraId="6E070EAC" w14:textId="77777777" w:rsidR="00F97F13" w:rsidRDefault="00F97F13" w:rsidP="005B2068">
      <w:pPr>
        <w:jc w:val="both"/>
        <w:rPr>
          <w:rFonts w:ascii="Arial Narrow" w:hAnsi="Arial Narrow"/>
          <w:sz w:val="28"/>
          <w:szCs w:val="28"/>
        </w:rPr>
      </w:pPr>
      <w:r>
        <w:rPr>
          <w:rFonts w:ascii="Arial Narrow" w:hAnsi="Arial Narrow"/>
          <w:sz w:val="28"/>
          <w:szCs w:val="28"/>
        </w:rPr>
        <w:tab/>
      </w:r>
      <w:r>
        <w:rPr>
          <w:rFonts w:ascii="Arial Narrow" w:hAnsi="Arial Narrow"/>
          <w:b/>
          <w:sz w:val="28"/>
          <w:szCs w:val="28"/>
        </w:rPr>
        <w:t xml:space="preserve">In temeiul </w:t>
      </w:r>
      <w:r>
        <w:rPr>
          <w:rFonts w:ascii="Arial Narrow" w:hAnsi="Arial Narrow"/>
          <w:sz w:val="28"/>
          <w:szCs w:val="28"/>
        </w:rPr>
        <w:t xml:space="preserve"> prevederilor art.155,coroborat cu art.196,alin.1,lit.”b” din OUG nr.57/20219 privind Codul adminstrativ,</w:t>
      </w:r>
    </w:p>
    <w:p w14:paraId="1FCABE6B" w14:textId="77777777" w:rsidR="00F97F13" w:rsidRPr="00BF3D01" w:rsidRDefault="00F97F13">
      <w:pPr>
        <w:rPr>
          <w:rFonts w:ascii="Arial Narrow" w:hAnsi="Arial Narrow"/>
          <w:bCs/>
          <w:color w:val="FF0000"/>
          <w:sz w:val="28"/>
          <w:szCs w:val="28"/>
        </w:rPr>
      </w:pPr>
    </w:p>
    <w:p w14:paraId="3FF7D1EF" w14:textId="531E7585" w:rsidR="00F97F13" w:rsidRPr="00BF3D01" w:rsidRDefault="002F3080">
      <w:pPr>
        <w:rPr>
          <w:rFonts w:ascii="Arial Narrow" w:hAnsi="Arial Narrow"/>
          <w:bCs/>
          <w:color w:val="FF0000"/>
          <w:sz w:val="28"/>
          <w:szCs w:val="28"/>
        </w:rPr>
      </w:pPr>
      <w:r w:rsidRPr="00BF3D01">
        <w:rPr>
          <w:rFonts w:ascii="Arial Narrow" w:hAnsi="Arial Narrow"/>
          <w:bCs/>
          <w:color w:val="FF0000"/>
          <w:sz w:val="28"/>
          <w:szCs w:val="28"/>
        </w:rPr>
        <w:t xml:space="preserve">     </w:t>
      </w:r>
      <w:r w:rsidR="005B2068" w:rsidRPr="00BF3D01">
        <w:rPr>
          <w:rFonts w:ascii="Arial Narrow" w:hAnsi="Arial Narrow"/>
          <w:bCs/>
          <w:color w:val="FF0000"/>
          <w:sz w:val="28"/>
          <w:szCs w:val="28"/>
        </w:rPr>
        <w:t xml:space="preserve">IGNAT PAUL MARIAN </w:t>
      </w:r>
      <w:r w:rsidR="00F97F13" w:rsidRPr="00BF3D01">
        <w:rPr>
          <w:rFonts w:ascii="Arial Narrow" w:hAnsi="Arial Narrow"/>
          <w:bCs/>
          <w:color w:val="FF0000"/>
          <w:sz w:val="28"/>
          <w:szCs w:val="28"/>
        </w:rPr>
        <w:t xml:space="preserve"> – PRIMARUL COMUNEI </w:t>
      </w:r>
      <w:r w:rsidR="005B2068" w:rsidRPr="00BF3D01">
        <w:rPr>
          <w:rFonts w:ascii="Arial Narrow" w:hAnsi="Arial Narrow"/>
          <w:bCs/>
          <w:color w:val="FF0000"/>
          <w:sz w:val="28"/>
          <w:szCs w:val="28"/>
        </w:rPr>
        <w:t>PUȘCAȘI</w:t>
      </w:r>
      <w:r w:rsidR="00F97F13" w:rsidRPr="00BF3D01">
        <w:rPr>
          <w:rFonts w:ascii="Arial Narrow" w:hAnsi="Arial Narrow"/>
          <w:bCs/>
          <w:color w:val="FF0000"/>
          <w:sz w:val="28"/>
          <w:szCs w:val="28"/>
        </w:rPr>
        <w:t>,</w:t>
      </w:r>
      <w:r w:rsidR="00BF3D01" w:rsidRPr="00BF3D01">
        <w:rPr>
          <w:rFonts w:ascii="Arial Narrow" w:hAnsi="Arial Narrow"/>
          <w:bCs/>
          <w:color w:val="FF0000"/>
          <w:sz w:val="28"/>
          <w:szCs w:val="28"/>
        </w:rPr>
        <w:t xml:space="preserve"> </w:t>
      </w:r>
      <w:r w:rsidR="00F97F13" w:rsidRPr="00BF3D01">
        <w:rPr>
          <w:rFonts w:ascii="Arial Narrow" w:hAnsi="Arial Narrow"/>
          <w:bCs/>
          <w:color w:val="FF0000"/>
          <w:sz w:val="28"/>
          <w:szCs w:val="28"/>
        </w:rPr>
        <w:t>JUDETUL VASLUI ;</w:t>
      </w:r>
    </w:p>
    <w:p w14:paraId="213D871B" w14:textId="77777777" w:rsidR="00F97F13" w:rsidRDefault="00F97F13">
      <w:pPr>
        <w:rPr>
          <w:rFonts w:ascii="Arial Narrow" w:hAnsi="Arial Narrow"/>
          <w:sz w:val="28"/>
          <w:szCs w:val="28"/>
        </w:rPr>
      </w:pPr>
    </w:p>
    <w:p w14:paraId="5074E303" w14:textId="04DD6816" w:rsidR="00F97F13" w:rsidRPr="005B2068" w:rsidRDefault="00F97F13">
      <w:pPr>
        <w:rPr>
          <w:rFonts w:ascii="Arial Narrow" w:hAnsi="Arial Narrow"/>
          <w:b/>
          <w:color w:val="FF0000"/>
          <w:sz w:val="28"/>
          <w:szCs w:val="28"/>
        </w:rPr>
      </w:pPr>
      <w:r>
        <w:rPr>
          <w:rFonts w:ascii="Arial Narrow" w:hAnsi="Arial Narrow"/>
          <w:sz w:val="28"/>
          <w:szCs w:val="28"/>
        </w:rPr>
        <w:t xml:space="preserve"> </w:t>
      </w:r>
      <w:r>
        <w:rPr>
          <w:rFonts w:ascii="Arial Narrow" w:hAnsi="Arial Narrow"/>
          <w:sz w:val="28"/>
          <w:szCs w:val="28"/>
        </w:rPr>
        <w:tab/>
      </w:r>
      <w:r>
        <w:rPr>
          <w:rFonts w:ascii="Arial Narrow" w:hAnsi="Arial Narrow"/>
          <w:sz w:val="28"/>
          <w:szCs w:val="28"/>
        </w:rPr>
        <w:tab/>
      </w:r>
      <w:r>
        <w:rPr>
          <w:rFonts w:ascii="Arial Narrow" w:hAnsi="Arial Narrow"/>
          <w:sz w:val="28"/>
          <w:szCs w:val="28"/>
        </w:rPr>
        <w:tab/>
      </w:r>
      <w:r>
        <w:rPr>
          <w:rFonts w:ascii="Arial Narrow" w:hAnsi="Arial Narrow"/>
          <w:sz w:val="28"/>
          <w:szCs w:val="28"/>
        </w:rPr>
        <w:tab/>
      </w:r>
      <w:r>
        <w:rPr>
          <w:rFonts w:ascii="Arial Narrow" w:hAnsi="Arial Narrow"/>
          <w:sz w:val="28"/>
          <w:szCs w:val="28"/>
        </w:rPr>
        <w:tab/>
      </w:r>
      <w:r w:rsidR="00BF3D01">
        <w:rPr>
          <w:rFonts w:ascii="Arial Narrow" w:hAnsi="Arial Narrow"/>
          <w:sz w:val="28"/>
          <w:szCs w:val="28"/>
        </w:rPr>
        <w:t xml:space="preserve">            </w:t>
      </w:r>
      <w:r w:rsidRPr="005B2068">
        <w:rPr>
          <w:rFonts w:ascii="Arial Narrow" w:hAnsi="Arial Narrow"/>
          <w:b/>
          <w:color w:val="FF0000"/>
          <w:sz w:val="28"/>
          <w:szCs w:val="28"/>
        </w:rPr>
        <w:t>DISPUN :</w:t>
      </w:r>
    </w:p>
    <w:p w14:paraId="3B1AC51C" w14:textId="7B71F0AC" w:rsidR="00F97F13" w:rsidRPr="005B2068" w:rsidRDefault="00F97F13" w:rsidP="00BF3D01">
      <w:pPr>
        <w:jc w:val="both"/>
        <w:rPr>
          <w:rFonts w:ascii="Arial Narrow" w:hAnsi="Arial Narrow"/>
          <w:sz w:val="28"/>
          <w:szCs w:val="28"/>
        </w:rPr>
      </w:pPr>
      <w:r>
        <w:rPr>
          <w:rFonts w:ascii="Arial Narrow" w:hAnsi="Arial Narrow"/>
          <w:b/>
          <w:sz w:val="28"/>
          <w:szCs w:val="28"/>
        </w:rPr>
        <w:tab/>
      </w:r>
      <w:r w:rsidRPr="005B2068">
        <w:rPr>
          <w:rFonts w:ascii="Arial Narrow" w:hAnsi="Arial Narrow"/>
          <w:b/>
          <w:sz w:val="28"/>
          <w:szCs w:val="28"/>
        </w:rPr>
        <w:t>Art.1</w:t>
      </w:r>
      <w:r w:rsidRPr="005B2068">
        <w:rPr>
          <w:rFonts w:ascii="Arial Narrow" w:hAnsi="Arial Narrow"/>
          <w:sz w:val="28"/>
          <w:szCs w:val="28"/>
        </w:rPr>
        <w:t xml:space="preserve"> </w:t>
      </w:r>
      <w:r w:rsidR="002F3080" w:rsidRPr="005B2068">
        <w:rPr>
          <w:rFonts w:ascii="Arial Narrow" w:hAnsi="Arial Narrow"/>
          <w:sz w:val="28"/>
          <w:szCs w:val="28"/>
        </w:rPr>
        <w:t>–</w:t>
      </w:r>
      <w:r w:rsidRPr="005B2068">
        <w:rPr>
          <w:rFonts w:ascii="Arial Narrow" w:hAnsi="Arial Narrow"/>
          <w:sz w:val="28"/>
          <w:szCs w:val="28"/>
        </w:rPr>
        <w:t xml:space="preserve"> </w:t>
      </w:r>
      <w:r w:rsidR="002F3080" w:rsidRPr="005B2068">
        <w:rPr>
          <w:rFonts w:ascii="Arial Narrow" w:hAnsi="Arial Narrow"/>
          <w:sz w:val="28"/>
          <w:szCs w:val="28"/>
        </w:rPr>
        <w:t xml:space="preserve">Se aproba </w:t>
      </w:r>
      <w:r w:rsidR="002F3080" w:rsidRPr="005B2068">
        <w:rPr>
          <w:rFonts w:ascii="Arial Narrow" w:hAnsi="Arial Narrow"/>
          <w:b/>
          <w:i/>
          <w:sz w:val="28"/>
          <w:szCs w:val="28"/>
        </w:rPr>
        <w:t>Regulamentul propriu cuprinzand masurile metodologice, organizatorice,</w:t>
      </w:r>
      <w:r w:rsidR="005B2068" w:rsidRPr="005B2068">
        <w:rPr>
          <w:rFonts w:ascii="Arial Narrow" w:hAnsi="Arial Narrow"/>
          <w:b/>
          <w:i/>
          <w:sz w:val="28"/>
          <w:szCs w:val="28"/>
        </w:rPr>
        <w:t xml:space="preserve"> </w:t>
      </w:r>
      <w:r w:rsidR="002F3080" w:rsidRPr="005B2068">
        <w:rPr>
          <w:rFonts w:ascii="Arial Narrow" w:hAnsi="Arial Narrow"/>
          <w:b/>
          <w:i/>
          <w:sz w:val="28"/>
          <w:szCs w:val="28"/>
        </w:rPr>
        <w:t>termenele si circulatia proiectelor de dispozitii ale autoritatii excutive</w:t>
      </w:r>
      <w:r w:rsidR="002F3080" w:rsidRPr="005B2068">
        <w:rPr>
          <w:rFonts w:ascii="Arial Narrow" w:hAnsi="Arial Narrow"/>
          <w:i/>
          <w:sz w:val="28"/>
          <w:szCs w:val="28"/>
        </w:rPr>
        <w:t>,</w:t>
      </w:r>
      <w:r w:rsidR="002F3080" w:rsidRPr="005B2068">
        <w:rPr>
          <w:rFonts w:ascii="Arial Narrow" w:hAnsi="Arial Narrow"/>
          <w:sz w:val="28"/>
          <w:szCs w:val="28"/>
        </w:rPr>
        <w:t>conform anexei la prezenta dispozitie .</w:t>
      </w:r>
    </w:p>
    <w:p w14:paraId="0D0899F1" w14:textId="29C48DB7" w:rsidR="002F3080" w:rsidRPr="005B2068" w:rsidRDefault="002F3080" w:rsidP="00BF3D01">
      <w:pPr>
        <w:jc w:val="both"/>
        <w:rPr>
          <w:rFonts w:ascii="Arial Narrow" w:hAnsi="Arial Narrow"/>
          <w:sz w:val="28"/>
          <w:szCs w:val="28"/>
        </w:rPr>
      </w:pPr>
      <w:r w:rsidRPr="005B2068">
        <w:rPr>
          <w:rFonts w:ascii="Arial Narrow" w:hAnsi="Arial Narrow"/>
          <w:sz w:val="28"/>
          <w:szCs w:val="28"/>
        </w:rPr>
        <w:tab/>
      </w:r>
      <w:r w:rsidRPr="005B2068">
        <w:rPr>
          <w:rFonts w:ascii="Arial Narrow" w:hAnsi="Arial Narrow"/>
          <w:b/>
          <w:sz w:val="28"/>
          <w:szCs w:val="28"/>
        </w:rPr>
        <w:t>Art.2</w:t>
      </w:r>
      <w:r w:rsidRPr="005B2068">
        <w:rPr>
          <w:rFonts w:ascii="Arial Narrow" w:hAnsi="Arial Narrow"/>
          <w:sz w:val="28"/>
          <w:szCs w:val="28"/>
        </w:rPr>
        <w:t xml:space="preserve"> - Cu ducerea la indeplinire se incredinteaza aparatul de specialitate al primarului comunei </w:t>
      </w:r>
      <w:r w:rsidR="005B2068" w:rsidRPr="005B2068">
        <w:rPr>
          <w:rFonts w:ascii="Arial Narrow" w:hAnsi="Arial Narrow"/>
          <w:sz w:val="28"/>
          <w:szCs w:val="28"/>
        </w:rPr>
        <w:t>Pușcași</w:t>
      </w:r>
      <w:r w:rsidRPr="005B2068">
        <w:rPr>
          <w:rFonts w:ascii="Arial Narrow" w:hAnsi="Arial Narrow"/>
          <w:sz w:val="28"/>
          <w:szCs w:val="28"/>
        </w:rPr>
        <w:t>.</w:t>
      </w:r>
    </w:p>
    <w:p w14:paraId="1E067311" w14:textId="77777777" w:rsidR="002F3080" w:rsidRPr="005B2068" w:rsidRDefault="002F3080" w:rsidP="00BF3D01">
      <w:pPr>
        <w:jc w:val="both"/>
        <w:rPr>
          <w:rFonts w:ascii="Arial Narrow" w:hAnsi="Arial Narrow"/>
          <w:sz w:val="28"/>
          <w:szCs w:val="28"/>
        </w:rPr>
      </w:pPr>
      <w:r w:rsidRPr="005B2068">
        <w:rPr>
          <w:rFonts w:ascii="Arial Narrow" w:hAnsi="Arial Narrow"/>
          <w:sz w:val="28"/>
          <w:szCs w:val="28"/>
        </w:rPr>
        <w:tab/>
      </w:r>
      <w:r w:rsidRPr="005B2068">
        <w:rPr>
          <w:rFonts w:ascii="Arial Narrow" w:hAnsi="Arial Narrow"/>
          <w:b/>
          <w:sz w:val="28"/>
          <w:szCs w:val="28"/>
        </w:rPr>
        <w:t>Art.3</w:t>
      </w:r>
      <w:r w:rsidRPr="005B2068">
        <w:rPr>
          <w:rFonts w:ascii="Arial Narrow" w:hAnsi="Arial Narrow"/>
          <w:sz w:val="28"/>
          <w:szCs w:val="28"/>
        </w:rPr>
        <w:t xml:space="preserve"> – Prezenta dispozitie se comunica:</w:t>
      </w:r>
    </w:p>
    <w:p w14:paraId="787915B6" w14:textId="77777777" w:rsidR="002F3080" w:rsidRPr="005B2068" w:rsidRDefault="002F3080" w:rsidP="00BF3D01">
      <w:pPr>
        <w:pStyle w:val="Listparagraf"/>
        <w:numPr>
          <w:ilvl w:val="0"/>
          <w:numId w:val="1"/>
        </w:numPr>
        <w:jc w:val="both"/>
        <w:rPr>
          <w:rFonts w:ascii="Arial Narrow" w:hAnsi="Arial Narrow"/>
          <w:sz w:val="28"/>
          <w:szCs w:val="28"/>
        </w:rPr>
      </w:pPr>
      <w:r w:rsidRPr="005B2068">
        <w:rPr>
          <w:rFonts w:ascii="Arial Narrow" w:hAnsi="Arial Narrow"/>
          <w:sz w:val="28"/>
          <w:szCs w:val="28"/>
        </w:rPr>
        <w:t xml:space="preserve"> Institutiei Prefectului,judetul Vaslui;</w:t>
      </w:r>
    </w:p>
    <w:p w14:paraId="5842CC58" w14:textId="0D92DE14" w:rsidR="002F3080" w:rsidRPr="005B2068" w:rsidRDefault="00EB2EE6" w:rsidP="00BF3D01">
      <w:pPr>
        <w:pStyle w:val="Listparagraf"/>
        <w:numPr>
          <w:ilvl w:val="0"/>
          <w:numId w:val="1"/>
        </w:numPr>
        <w:jc w:val="both"/>
        <w:rPr>
          <w:rFonts w:ascii="Arial Narrow" w:hAnsi="Arial Narrow"/>
          <w:sz w:val="28"/>
          <w:szCs w:val="28"/>
        </w:rPr>
      </w:pPr>
      <w:r w:rsidRPr="005B2068">
        <w:rPr>
          <w:rFonts w:ascii="Arial Narrow" w:hAnsi="Arial Narrow"/>
          <w:sz w:val="28"/>
          <w:szCs w:val="28"/>
        </w:rPr>
        <w:t xml:space="preserve"> </w:t>
      </w:r>
      <w:r w:rsidR="002F3080" w:rsidRPr="005B2068">
        <w:rPr>
          <w:rFonts w:ascii="Arial Narrow" w:hAnsi="Arial Narrow"/>
          <w:sz w:val="28"/>
          <w:szCs w:val="28"/>
        </w:rPr>
        <w:t>Aparatului de spe</w:t>
      </w:r>
      <w:r w:rsidRPr="005B2068">
        <w:rPr>
          <w:rFonts w:ascii="Arial Narrow" w:hAnsi="Arial Narrow"/>
          <w:sz w:val="28"/>
          <w:szCs w:val="28"/>
        </w:rPr>
        <w:t>ci</w:t>
      </w:r>
      <w:r w:rsidR="002F3080" w:rsidRPr="005B2068">
        <w:rPr>
          <w:rFonts w:ascii="Arial Narrow" w:hAnsi="Arial Narrow"/>
          <w:sz w:val="28"/>
          <w:szCs w:val="28"/>
        </w:rPr>
        <w:t>a</w:t>
      </w:r>
      <w:r w:rsidRPr="005B2068">
        <w:rPr>
          <w:rFonts w:ascii="Arial Narrow" w:hAnsi="Arial Narrow"/>
          <w:sz w:val="28"/>
          <w:szCs w:val="28"/>
        </w:rPr>
        <w:t>l</w:t>
      </w:r>
      <w:r w:rsidR="002F3080" w:rsidRPr="005B2068">
        <w:rPr>
          <w:rFonts w:ascii="Arial Narrow" w:hAnsi="Arial Narrow"/>
          <w:sz w:val="28"/>
          <w:szCs w:val="28"/>
        </w:rPr>
        <w:t xml:space="preserve">itate al Primarului comunei </w:t>
      </w:r>
      <w:r w:rsidR="005B2068" w:rsidRPr="005B2068">
        <w:rPr>
          <w:rFonts w:ascii="Arial Narrow" w:hAnsi="Arial Narrow"/>
          <w:sz w:val="28"/>
          <w:szCs w:val="28"/>
        </w:rPr>
        <w:t>Pușcași</w:t>
      </w:r>
      <w:r w:rsidR="002F3080" w:rsidRPr="005B2068">
        <w:rPr>
          <w:rFonts w:ascii="Arial Narrow" w:hAnsi="Arial Narrow"/>
          <w:sz w:val="28"/>
          <w:szCs w:val="28"/>
        </w:rPr>
        <w:t>;</w:t>
      </w:r>
    </w:p>
    <w:p w14:paraId="15A63519" w14:textId="35F41F12" w:rsidR="002F3080" w:rsidRPr="005B2068" w:rsidRDefault="00EB2EE6" w:rsidP="00BF3D01">
      <w:pPr>
        <w:pStyle w:val="Listparagraf"/>
        <w:numPr>
          <w:ilvl w:val="0"/>
          <w:numId w:val="1"/>
        </w:numPr>
        <w:jc w:val="both"/>
        <w:rPr>
          <w:rFonts w:ascii="Arial Narrow" w:hAnsi="Arial Narrow"/>
          <w:sz w:val="28"/>
          <w:szCs w:val="28"/>
        </w:rPr>
      </w:pPr>
      <w:r w:rsidRPr="005B2068">
        <w:rPr>
          <w:rFonts w:ascii="Arial Narrow" w:hAnsi="Arial Narrow"/>
          <w:sz w:val="28"/>
          <w:szCs w:val="28"/>
        </w:rPr>
        <w:t xml:space="preserve"> </w:t>
      </w:r>
      <w:r w:rsidR="002F3080" w:rsidRPr="005B2068">
        <w:rPr>
          <w:rFonts w:ascii="Arial Narrow" w:hAnsi="Arial Narrow"/>
          <w:sz w:val="28"/>
          <w:szCs w:val="28"/>
        </w:rPr>
        <w:t xml:space="preserve">Prin afisare la sediul primariei si pe situl primariei </w:t>
      </w:r>
      <w:hyperlink r:id="rId6" w:history="1">
        <w:r w:rsidR="005B2068" w:rsidRPr="002D16ED">
          <w:rPr>
            <w:rStyle w:val="Hyperlink"/>
            <w:rFonts w:ascii="Arial Narrow" w:hAnsi="Arial Narrow"/>
            <w:sz w:val="28"/>
            <w:szCs w:val="28"/>
          </w:rPr>
          <w:t>www.comuna</w:t>
        </w:r>
      </w:hyperlink>
      <w:r w:rsidR="005B2068">
        <w:rPr>
          <w:rStyle w:val="Hyperlink"/>
          <w:rFonts w:ascii="Arial Narrow" w:hAnsi="Arial Narrow"/>
          <w:sz w:val="28"/>
          <w:szCs w:val="28"/>
        </w:rPr>
        <w:t>puscasi.ro</w:t>
      </w:r>
      <w:r w:rsidR="002F3080" w:rsidRPr="005B2068">
        <w:rPr>
          <w:rFonts w:ascii="Arial Narrow" w:hAnsi="Arial Narrow"/>
          <w:sz w:val="28"/>
          <w:szCs w:val="28"/>
        </w:rPr>
        <w:t>,</w:t>
      </w:r>
    </w:p>
    <w:p w14:paraId="244FAD7E" w14:textId="77777777" w:rsidR="00EB2EE6" w:rsidRDefault="00EB2EE6" w:rsidP="00EB2EE6">
      <w:pPr>
        <w:pStyle w:val="Listparagraf"/>
        <w:ind w:left="1068"/>
        <w:rPr>
          <w:rFonts w:ascii="Arial Narrow" w:hAnsi="Arial Narrow"/>
        </w:rPr>
      </w:pPr>
    </w:p>
    <w:p w14:paraId="1FBF7119" w14:textId="7C02056E" w:rsidR="00EB2EE6" w:rsidRDefault="005B2068" w:rsidP="00EB2EE6">
      <w:pPr>
        <w:pStyle w:val="Listparagraf"/>
        <w:ind w:left="6372"/>
        <w:rPr>
          <w:rFonts w:ascii="Arial Narrow" w:hAnsi="Arial Narrow"/>
        </w:rPr>
      </w:pPr>
      <w:r>
        <w:rPr>
          <w:rFonts w:ascii="Arial Narrow" w:hAnsi="Arial Narrow"/>
        </w:rPr>
        <w:t>PUȘCAȘI</w:t>
      </w:r>
      <w:r w:rsidR="00EB2EE6">
        <w:rPr>
          <w:rFonts w:ascii="Arial Narrow" w:hAnsi="Arial Narrow"/>
        </w:rPr>
        <w:t>,</w:t>
      </w:r>
      <w:r>
        <w:rPr>
          <w:rFonts w:ascii="Arial Narrow" w:hAnsi="Arial Narrow"/>
        </w:rPr>
        <w:t>02.02.2022</w:t>
      </w:r>
    </w:p>
    <w:p w14:paraId="0E629A03" w14:textId="77777777" w:rsidR="00EB2EE6" w:rsidRDefault="00EB2EE6" w:rsidP="00EB2EE6">
      <w:pPr>
        <w:pStyle w:val="Listparagraf"/>
        <w:ind w:left="6372"/>
        <w:rPr>
          <w:rFonts w:ascii="Arial Narrow" w:hAnsi="Arial Narrow"/>
        </w:rPr>
      </w:pPr>
    </w:p>
    <w:p w14:paraId="77BB14F7" w14:textId="77777777" w:rsidR="00EB2EE6" w:rsidRPr="00EB2EE6" w:rsidRDefault="00EB2EE6" w:rsidP="00EB2EE6">
      <w:pPr>
        <w:rPr>
          <w:rFonts w:ascii="Arial Narrow" w:hAnsi="Arial Narrow"/>
          <w:b/>
          <w:sz w:val="28"/>
          <w:szCs w:val="28"/>
        </w:rPr>
      </w:pPr>
      <w:r>
        <w:rPr>
          <w:rFonts w:ascii="Arial Narrow" w:hAnsi="Arial Narrow"/>
          <w:sz w:val="28"/>
          <w:szCs w:val="28"/>
        </w:rPr>
        <w:tab/>
      </w:r>
      <w:r>
        <w:rPr>
          <w:rFonts w:ascii="Arial Narrow" w:hAnsi="Arial Narrow"/>
          <w:sz w:val="28"/>
          <w:szCs w:val="28"/>
        </w:rPr>
        <w:tab/>
      </w:r>
      <w:r>
        <w:rPr>
          <w:rFonts w:ascii="Arial Narrow" w:hAnsi="Arial Narrow"/>
          <w:sz w:val="28"/>
          <w:szCs w:val="28"/>
        </w:rPr>
        <w:tab/>
      </w:r>
      <w:r>
        <w:rPr>
          <w:rFonts w:ascii="Arial Narrow" w:hAnsi="Arial Narrow"/>
          <w:sz w:val="28"/>
          <w:szCs w:val="28"/>
        </w:rPr>
        <w:tab/>
      </w:r>
      <w:r>
        <w:rPr>
          <w:rFonts w:ascii="Arial Narrow" w:hAnsi="Arial Narrow"/>
          <w:sz w:val="28"/>
          <w:szCs w:val="28"/>
        </w:rPr>
        <w:tab/>
      </w:r>
      <w:r w:rsidRPr="00EB2EE6">
        <w:rPr>
          <w:rFonts w:ascii="Arial Narrow" w:hAnsi="Arial Narrow"/>
          <w:b/>
          <w:sz w:val="28"/>
          <w:szCs w:val="28"/>
        </w:rPr>
        <w:t>PRIMAR,</w:t>
      </w:r>
    </w:p>
    <w:p w14:paraId="74D9091E" w14:textId="00A164F0" w:rsidR="00AF39C0" w:rsidRDefault="00EB2EE6" w:rsidP="00EB2EE6">
      <w:pPr>
        <w:rPr>
          <w:rFonts w:ascii="Arial Narrow" w:hAnsi="Arial Narrow"/>
          <w:b/>
          <w:sz w:val="28"/>
          <w:szCs w:val="28"/>
        </w:rPr>
      </w:pPr>
      <w:r w:rsidRPr="00EB2EE6">
        <w:rPr>
          <w:rFonts w:ascii="Arial Narrow" w:hAnsi="Arial Narrow"/>
          <w:b/>
          <w:sz w:val="28"/>
          <w:szCs w:val="28"/>
        </w:rPr>
        <w:tab/>
      </w:r>
      <w:r w:rsidRPr="00EB2EE6">
        <w:rPr>
          <w:rFonts w:ascii="Arial Narrow" w:hAnsi="Arial Narrow"/>
          <w:b/>
          <w:sz w:val="28"/>
          <w:szCs w:val="28"/>
        </w:rPr>
        <w:tab/>
      </w:r>
      <w:r w:rsidRPr="00EB2EE6">
        <w:rPr>
          <w:rFonts w:ascii="Arial Narrow" w:hAnsi="Arial Narrow"/>
          <w:b/>
          <w:sz w:val="28"/>
          <w:szCs w:val="28"/>
        </w:rPr>
        <w:tab/>
      </w:r>
      <w:r>
        <w:rPr>
          <w:rFonts w:ascii="Arial Narrow" w:hAnsi="Arial Narrow"/>
          <w:b/>
          <w:sz w:val="28"/>
          <w:szCs w:val="28"/>
        </w:rPr>
        <w:tab/>
      </w:r>
      <w:r w:rsidR="005B2068">
        <w:rPr>
          <w:rFonts w:ascii="Arial Narrow" w:hAnsi="Arial Narrow"/>
          <w:b/>
          <w:sz w:val="28"/>
          <w:szCs w:val="28"/>
        </w:rPr>
        <w:t>IGNAT PAUL MARIAN</w:t>
      </w:r>
    </w:p>
    <w:p w14:paraId="453FB471" w14:textId="77777777" w:rsidR="009607E8" w:rsidRDefault="009607E8" w:rsidP="00EB2EE6">
      <w:pPr>
        <w:rPr>
          <w:rFonts w:ascii="Arial Narrow" w:hAnsi="Arial Narrow"/>
          <w:b/>
          <w:sz w:val="28"/>
          <w:szCs w:val="28"/>
        </w:rPr>
      </w:pPr>
    </w:p>
    <w:p w14:paraId="6B5AD671" w14:textId="77777777" w:rsidR="005B2068" w:rsidRPr="008D2C6F" w:rsidRDefault="005B2068" w:rsidP="005B2068">
      <w:pPr>
        <w:pStyle w:val="Titlu6"/>
        <w:tabs>
          <w:tab w:val="num" w:pos="0"/>
        </w:tabs>
        <w:ind w:left="0" w:firstLine="720"/>
        <w:jc w:val="left"/>
        <w:rPr>
          <w:rFonts w:ascii="Arial Narrow" w:hAnsi="Arial Narrow"/>
          <w:sz w:val="22"/>
          <w:szCs w:val="22"/>
        </w:rPr>
      </w:pPr>
      <w:r w:rsidRPr="000A7799">
        <w:rPr>
          <w:rFonts w:ascii="Arial Narrow" w:hAnsi="Arial Narrow"/>
          <w:szCs w:val="28"/>
        </w:rPr>
        <w:t xml:space="preserve">                                                             </w:t>
      </w:r>
      <w:r>
        <w:rPr>
          <w:rFonts w:ascii="Arial Narrow" w:hAnsi="Arial Narrow"/>
          <w:szCs w:val="28"/>
        </w:rPr>
        <w:t xml:space="preserve">              </w:t>
      </w:r>
      <w:r w:rsidRPr="008D2C6F">
        <w:rPr>
          <w:rFonts w:ascii="Arial Narrow" w:hAnsi="Arial Narrow"/>
          <w:sz w:val="22"/>
          <w:szCs w:val="22"/>
        </w:rPr>
        <w:t>AVIZAT PENTRU LEGALITATE,</w:t>
      </w:r>
    </w:p>
    <w:p w14:paraId="16E19235" w14:textId="77777777" w:rsidR="005B2068" w:rsidRPr="008D2C6F" w:rsidRDefault="005B2068" w:rsidP="005B2068">
      <w:pPr>
        <w:pStyle w:val="Titlu8"/>
        <w:rPr>
          <w:rFonts w:ascii="Arial Narrow" w:hAnsi="Arial Narrow"/>
          <w:b/>
          <w:bCs/>
          <w:sz w:val="22"/>
          <w:szCs w:val="22"/>
        </w:rPr>
      </w:pPr>
      <w:r w:rsidRPr="008D2C6F">
        <w:rPr>
          <w:rFonts w:ascii="Arial Narrow" w:hAnsi="Arial Narrow"/>
          <w:b/>
          <w:bCs/>
          <w:sz w:val="22"/>
          <w:szCs w:val="22"/>
        </w:rPr>
        <w:t xml:space="preserve">                                                               </w:t>
      </w:r>
      <w:r>
        <w:rPr>
          <w:rFonts w:ascii="Arial Narrow" w:hAnsi="Arial Narrow"/>
          <w:b/>
          <w:bCs/>
          <w:sz w:val="22"/>
          <w:szCs w:val="22"/>
        </w:rPr>
        <w:t xml:space="preserve">                 </w:t>
      </w:r>
      <w:r w:rsidRPr="008D2C6F">
        <w:rPr>
          <w:rFonts w:ascii="Arial Narrow" w:hAnsi="Arial Narrow"/>
          <w:b/>
          <w:bCs/>
          <w:sz w:val="22"/>
          <w:szCs w:val="22"/>
        </w:rPr>
        <w:t xml:space="preserve">  </w:t>
      </w:r>
      <w:r>
        <w:rPr>
          <w:rFonts w:ascii="Arial Narrow" w:hAnsi="Arial Narrow"/>
          <w:b/>
          <w:bCs/>
          <w:sz w:val="22"/>
          <w:szCs w:val="22"/>
        </w:rPr>
        <w:t xml:space="preserve">      </w:t>
      </w:r>
      <w:r w:rsidRPr="008D2C6F">
        <w:rPr>
          <w:rFonts w:ascii="Arial Narrow" w:hAnsi="Arial Narrow"/>
          <w:b/>
          <w:bCs/>
          <w:sz w:val="22"/>
          <w:szCs w:val="22"/>
        </w:rPr>
        <w:t xml:space="preserve"> SECRETAR GENERAL AL UAT PUŞCAŞI</w:t>
      </w:r>
    </w:p>
    <w:p w14:paraId="66B2B71F" w14:textId="77777777" w:rsidR="005B2068" w:rsidRDefault="005B2068" w:rsidP="005B2068">
      <w:pPr>
        <w:tabs>
          <w:tab w:val="num" w:pos="0"/>
        </w:tabs>
        <w:ind w:firstLine="720"/>
        <w:rPr>
          <w:rFonts w:ascii="Arial Narrow" w:hAnsi="Arial Narrow"/>
          <w:b/>
          <w:bCs/>
          <w:sz w:val="22"/>
          <w:szCs w:val="22"/>
        </w:rPr>
      </w:pPr>
      <w:r w:rsidRPr="008D2C6F">
        <w:rPr>
          <w:rFonts w:ascii="Arial Narrow" w:hAnsi="Arial Narrow"/>
          <w:b/>
          <w:bCs/>
          <w:sz w:val="22"/>
          <w:szCs w:val="22"/>
        </w:rPr>
        <w:t xml:space="preserve">                                                                                </w:t>
      </w:r>
      <w:r>
        <w:rPr>
          <w:rFonts w:ascii="Arial Narrow" w:hAnsi="Arial Narrow"/>
          <w:b/>
          <w:bCs/>
          <w:sz w:val="22"/>
          <w:szCs w:val="22"/>
        </w:rPr>
        <w:t xml:space="preserve">                    </w:t>
      </w:r>
      <w:r w:rsidRPr="008D2C6F">
        <w:rPr>
          <w:rFonts w:ascii="Arial Narrow" w:hAnsi="Arial Narrow"/>
          <w:b/>
          <w:bCs/>
          <w:sz w:val="22"/>
          <w:szCs w:val="22"/>
        </w:rPr>
        <w:t xml:space="preserve">  MOCANU GABRIEL</w:t>
      </w:r>
    </w:p>
    <w:p w14:paraId="6EE193BF" w14:textId="00FD5D88" w:rsidR="005B2068" w:rsidRPr="00C168D5" w:rsidRDefault="00BF3D01" w:rsidP="005B2068">
      <w:pPr>
        <w:rPr>
          <w:lang w:val="fr-FR"/>
        </w:rPr>
      </w:pPr>
      <w:r>
        <w:rPr>
          <w:noProof/>
        </w:rPr>
        <w:lastRenderedPageBreak/>
        <w:drawing>
          <wp:anchor distT="0" distB="0" distL="114300" distR="114300" simplePos="0" relativeHeight="251659264" behindDoc="0" locked="0" layoutInCell="1" allowOverlap="1" wp14:anchorId="0FF0CC36" wp14:editId="1B7D83F3">
            <wp:simplePos x="0" y="0"/>
            <wp:positionH relativeFrom="page">
              <wp:align>center</wp:align>
            </wp:positionH>
            <wp:positionV relativeFrom="paragraph">
              <wp:posOffset>158115</wp:posOffset>
            </wp:positionV>
            <wp:extent cx="472440" cy="590550"/>
            <wp:effectExtent l="0" t="0" r="3810" b="0"/>
            <wp:wrapTopAndBottom/>
            <wp:docPr id="7" name="Picture 2" descr="Description: Description: Description: Description: Description: Description: Description: Description: Description: 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Description: Description: Description: Description: Description: Description: Description: Description: 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72440" cy="5905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F39C0">
        <w:rPr>
          <w:rFonts w:ascii="Arial Narrow" w:hAnsi="Arial Narrow"/>
          <w:b/>
          <w:sz w:val="28"/>
          <w:szCs w:val="28"/>
        </w:rPr>
        <w:t xml:space="preserve">     </w:t>
      </w:r>
      <w:bookmarkStart w:id="0" w:name="_Hlk20039320"/>
    </w:p>
    <w:p w14:paraId="5EEDE71E" w14:textId="77777777" w:rsidR="005B2068" w:rsidRPr="005B2068" w:rsidRDefault="005B2068" w:rsidP="005B2068">
      <w:pPr>
        <w:pStyle w:val="Antet"/>
        <w:jc w:val="center"/>
        <w:rPr>
          <w:rFonts w:ascii="Arial Narrow" w:hAnsi="Arial Narrow"/>
          <w:b/>
          <w:color w:val="0070C0"/>
          <w:sz w:val="36"/>
          <w:szCs w:val="36"/>
        </w:rPr>
      </w:pPr>
      <w:r w:rsidRPr="005B2068">
        <w:rPr>
          <w:rFonts w:ascii="Arial Narrow" w:hAnsi="Arial Narrow"/>
          <w:b/>
          <w:color w:val="0070C0"/>
          <w:sz w:val="36"/>
          <w:szCs w:val="36"/>
        </w:rPr>
        <w:t>R   O   M   Â   N   I   A</w:t>
      </w:r>
    </w:p>
    <w:p w14:paraId="67C856EB" w14:textId="77777777" w:rsidR="005B2068" w:rsidRPr="005B2068" w:rsidRDefault="005B2068" w:rsidP="005B2068">
      <w:pPr>
        <w:pStyle w:val="Antet"/>
        <w:jc w:val="center"/>
        <w:rPr>
          <w:rFonts w:ascii="Arial Narrow" w:hAnsi="Arial Narrow"/>
          <w:b/>
          <w:color w:val="0070C0"/>
          <w:sz w:val="36"/>
          <w:szCs w:val="36"/>
        </w:rPr>
      </w:pPr>
      <w:r w:rsidRPr="005B2068">
        <w:rPr>
          <w:rFonts w:ascii="Arial Narrow" w:hAnsi="Arial Narrow"/>
          <w:b/>
          <w:color w:val="0070C0"/>
          <w:sz w:val="36"/>
          <w:szCs w:val="36"/>
        </w:rPr>
        <w:t xml:space="preserve">JUDEŢUL  VASLUI - COMUNA   PUSCASI  </w:t>
      </w:r>
    </w:p>
    <w:p w14:paraId="2D812948" w14:textId="77777777" w:rsidR="005B2068" w:rsidRPr="005B2068" w:rsidRDefault="005B2068" w:rsidP="005B2068">
      <w:pPr>
        <w:pStyle w:val="Antet"/>
        <w:jc w:val="center"/>
        <w:rPr>
          <w:rFonts w:ascii="Arial Narrow" w:hAnsi="Arial Narrow"/>
          <w:b/>
          <w:color w:val="0070C0"/>
          <w:sz w:val="22"/>
          <w:szCs w:val="22"/>
        </w:rPr>
      </w:pPr>
    </w:p>
    <w:p w14:paraId="4F196A33" w14:textId="77777777" w:rsidR="005B2068" w:rsidRPr="005B2068" w:rsidRDefault="005B2068" w:rsidP="005B2068">
      <w:pPr>
        <w:pStyle w:val="Antet"/>
        <w:jc w:val="center"/>
        <w:rPr>
          <w:rFonts w:ascii="Arial Narrow" w:hAnsi="Arial Narrow"/>
          <w:color w:val="0070C0"/>
          <w:sz w:val="20"/>
          <w:szCs w:val="20"/>
        </w:rPr>
      </w:pPr>
      <w:r w:rsidRPr="005B2068">
        <w:rPr>
          <w:rFonts w:ascii="Arial Narrow" w:hAnsi="Arial Narrow"/>
          <w:color w:val="0070C0"/>
          <w:sz w:val="20"/>
          <w:szCs w:val="20"/>
        </w:rPr>
        <w:t xml:space="preserve">COMUNA PUSCASI - Cod poştal  737328- Telefon: 0235.340400/fax : 0235.340348 – e-mail: </w:t>
      </w:r>
      <w:hyperlink r:id="rId7" w:history="1">
        <w:r w:rsidRPr="005B2068">
          <w:rPr>
            <w:rStyle w:val="Hyperlink"/>
            <w:rFonts w:ascii="Arial Narrow" w:hAnsi="Arial Narrow"/>
            <w:color w:val="0070C0"/>
            <w:sz w:val="20"/>
            <w:szCs w:val="20"/>
          </w:rPr>
          <w:t>primariapuscasi@yahoo.com</w:t>
        </w:r>
      </w:hyperlink>
    </w:p>
    <w:tbl>
      <w:tblPr>
        <w:tblStyle w:val="Tabelgril"/>
        <w:tblW w:w="0" w:type="auto"/>
        <w:tblLook w:val="00A0" w:firstRow="1" w:lastRow="0" w:firstColumn="1" w:lastColumn="0" w:noHBand="0" w:noVBand="0"/>
      </w:tblPr>
      <w:tblGrid>
        <w:gridCol w:w="3096"/>
        <w:gridCol w:w="3096"/>
        <w:gridCol w:w="3096"/>
      </w:tblGrid>
      <w:tr w:rsidR="005B2068" w:rsidRPr="005B2068" w14:paraId="5D71FB4C" w14:textId="77777777" w:rsidTr="006921D3">
        <w:trPr>
          <w:trHeight w:val="70"/>
        </w:trPr>
        <w:tc>
          <w:tcPr>
            <w:tcW w:w="3096" w:type="dxa"/>
            <w:shd w:val="clear" w:color="auto" w:fill="0000FF"/>
          </w:tcPr>
          <w:p w14:paraId="1D0C0577" w14:textId="77777777" w:rsidR="005B2068" w:rsidRPr="005B2068" w:rsidRDefault="005B2068" w:rsidP="006921D3">
            <w:pPr>
              <w:pStyle w:val="Antet"/>
              <w:rPr>
                <w:color w:val="0070C0"/>
                <w:sz w:val="6"/>
                <w:szCs w:val="6"/>
              </w:rPr>
            </w:pPr>
          </w:p>
        </w:tc>
        <w:tc>
          <w:tcPr>
            <w:tcW w:w="3096" w:type="dxa"/>
            <w:shd w:val="clear" w:color="auto" w:fill="FFFF00"/>
          </w:tcPr>
          <w:p w14:paraId="713A5F06" w14:textId="77777777" w:rsidR="005B2068" w:rsidRPr="005B2068" w:rsidRDefault="005B2068" w:rsidP="006921D3">
            <w:pPr>
              <w:pStyle w:val="Antet"/>
              <w:rPr>
                <w:color w:val="0070C0"/>
                <w:sz w:val="6"/>
                <w:szCs w:val="6"/>
              </w:rPr>
            </w:pPr>
          </w:p>
        </w:tc>
        <w:tc>
          <w:tcPr>
            <w:tcW w:w="3096" w:type="dxa"/>
            <w:shd w:val="clear" w:color="auto" w:fill="FF0000"/>
          </w:tcPr>
          <w:p w14:paraId="675C5D3E" w14:textId="77777777" w:rsidR="005B2068" w:rsidRPr="005B2068" w:rsidRDefault="005B2068" w:rsidP="006921D3">
            <w:pPr>
              <w:pStyle w:val="Antet"/>
              <w:rPr>
                <w:color w:val="0070C0"/>
                <w:sz w:val="6"/>
                <w:szCs w:val="6"/>
              </w:rPr>
            </w:pPr>
          </w:p>
        </w:tc>
      </w:tr>
    </w:tbl>
    <w:bookmarkEnd w:id="0"/>
    <w:p w14:paraId="2FDE7747" w14:textId="5911838E" w:rsidR="00AF39C0" w:rsidRPr="005B2068" w:rsidRDefault="00AF39C0" w:rsidP="005B2068">
      <w:pPr>
        <w:jc w:val="center"/>
        <w:rPr>
          <w:rFonts w:ascii="Arial Narrow" w:hAnsi="Arial Narrow" w:cs="Times New Roman"/>
          <w:b/>
          <w:color w:val="0070C0"/>
        </w:rPr>
      </w:pPr>
      <w:r w:rsidRPr="005B2068">
        <w:rPr>
          <w:rFonts w:ascii="Arial Narrow" w:hAnsi="Arial Narrow" w:cs="Times New Roman"/>
          <w:b/>
          <w:color w:val="0070C0"/>
        </w:rPr>
        <w:t>SECRETAR GENERAL</w:t>
      </w:r>
    </w:p>
    <w:p w14:paraId="2E5860E8" w14:textId="77777777" w:rsidR="005B2068" w:rsidRDefault="005B2068" w:rsidP="00AF39C0">
      <w:pPr>
        <w:jc w:val="center"/>
        <w:rPr>
          <w:rFonts w:ascii="Arial Narrow" w:hAnsi="Arial Narrow" w:cs="Times New Roman"/>
          <w:b/>
          <w:color w:val="0070C0"/>
          <w:sz w:val="28"/>
          <w:szCs w:val="28"/>
        </w:rPr>
      </w:pPr>
    </w:p>
    <w:p w14:paraId="4B5AE7DF" w14:textId="77777777" w:rsidR="005B2068" w:rsidRDefault="005B2068" w:rsidP="00AF39C0">
      <w:pPr>
        <w:jc w:val="center"/>
        <w:rPr>
          <w:rFonts w:ascii="Arial Narrow" w:hAnsi="Arial Narrow" w:cs="Times New Roman"/>
          <w:b/>
          <w:color w:val="0070C0"/>
          <w:sz w:val="28"/>
          <w:szCs w:val="28"/>
        </w:rPr>
      </w:pPr>
    </w:p>
    <w:p w14:paraId="0492B1AB" w14:textId="0F8A653F" w:rsidR="00AF39C0" w:rsidRPr="005B2068" w:rsidRDefault="00AF39C0" w:rsidP="00AF39C0">
      <w:pPr>
        <w:jc w:val="center"/>
        <w:rPr>
          <w:rFonts w:ascii="Algerian" w:hAnsi="Algerian" w:cs="Times New Roman"/>
          <w:bCs/>
          <w:color w:val="0070C0"/>
          <w:sz w:val="50"/>
          <w:szCs w:val="50"/>
        </w:rPr>
      </w:pPr>
      <w:r w:rsidRPr="005B2068">
        <w:rPr>
          <w:rFonts w:ascii="Algerian" w:hAnsi="Algerian" w:cs="Times New Roman"/>
          <w:bCs/>
          <w:color w:val="0070C0"/>
          <w:sz w:val="50"/>
          <w:szCs w:val="50"/>
        </w:rPr>
        <w:t>REFERAT</w:t>
      </w:r>
    </w:p>
    <w:p w14:paraId="0AB69C8E" w14:textId="77777777" w:rsidR="00AF39C0" w:rsidRPr="005B2068" w:rsidRDefault="00AF39C0" w:rsidP="00AF39C0">
      <w:pPr>
        <w:jc w:val="center"/>
        <w:rPr>
          <w:rFonts w:ascii="Algerian" w:hAnsi="Algerian" w:cs="Times New Roman"/>
          <w:bCs/>
          <w:sz w:val="50"/>
          <w:szCs w:val="50"/>
        </w:rPr>
      </w:pPr>
    </w:p>
    <w:p w14:paraId="1137FBA4" w14:textId="2F5F476C" w:rsidR="00AF39C0" w:rsidRPr="00AF39C0" w:rsidRDefault="00AF39C0" w:rsidP="005B2068">
      <w:pPr>
        <w:jc w:val="both"/>
        <w:rPr>
          <w:rFonts w:ascii="Arial Narrow" w:hAnsi="Arial Narrow" w:cs="Times New Roman"/>
          <w:i/>
          <w:sz w:val="28"/>
          <w:szCs w:val="28"/>
        </w:rPr>
      </w:pPr>
      <w:r w:rsidRPr="00AF39C0">
        <w:rPr>
          <w:rFonts w:ascii="Arial Narrow" w:hAnsi="Arial Narrow" w:cs="Times New Roman"/>
          <w:sz w:val="28"/>
          <w:szCs w:val="28"/>
        </w:rPr>
        <w:t xml:space="preserve">      </w:t>
      </w:r>
      <w:r>
        <w:rPr>
          <w:rFonts w:ascii="Arial Narrow" w:hAnsi="Arial Narrow" w:cs="Times New Roman"/>
          <w:sz w:val="28"/>
          <w:szCs w:val="28"/>
        </w:rPr>
        <w:tab/>
      </w:r>
      <w:r w:rsidRPr="00AF39C0">
        <w:rPr>
          <w:rFonts w:ascii="Arial Narrow" w:hAnsi="Arial Narrow" w:cs="Times New Roman"/>
          <w:sz w:val="28"/>
          <w:szCs w:val="28"/>
        </w:rPr>
        <w:t xml:space="preserve">Conform art. 84 din Legea 24/2000 privind normele de tehnica legislativa pentru elaborarea actelor normative, republicata cu modificarile si completarile ulterioare,  </w:t>
      </w:r>
      <w:r w:rsidRPr="00AF39C0">
        <w:rPr>
          <w:rFonts w:ascii="Arial Narrow" w:hAnsi="Arial Narrow" w:cs="Times New Roman"/>
          <w:i/>
          <w:sz w:val="28"/>
          <w:szCs w:val="28"/>
        </w:rPr>
        <w:t xml:space="preserve">,,Parlamentul, Guvernul si celelalte autoritati ale administratiei publice centrale si locale stabilesc, in aplicarea normelor de tehnica legislativa prevazute in prezenta lege, regulamente proprii cuprizand masurile metodologice ,organizatorice,termenele si circulatia proiectelor de acte normative in cadrul sferei lor de competenta ,,. </w:t>
      </w:r>
    </w:p>
    <w:p w14:paraId="2BBD8CAF" w14:textId="77777777" w:rsidR="00AF39C0" w:rsidRPr="00AF39C0" w:rsidRDefault="00AF39C0" w:rsidP="005B2068">
      <w:pPr>
        <w:jc w:val="both"/>
        <w:rPr>
          <w:rFonts w:ascii="Arial Narrow" w:hAnsi="Arial Narrow" w:cs="Times New Roman"/>
          <w:sz w:val="28"/>
          <w:szCs w:val="28"/>
        </w:rPr>
      </w:pPr>
      <w:r w:rsidRPr="00AF39C0">
        <w:rPr>
          <w:rFonts w:ascii="Arial Narrow" w:hAnsi="Arial Narrow" w:cs="Times New Roman"/>
          <w:sz w:val="28"/>
          <w:szCs w:val="28"/>
        </w:rPr>
        <w:t xml:space="preserve">  </w:t>
      </w:r>
      <w:r>
        <w:rPr>
          <w:rFonts w:ascii="Arial Narrow" w:hAnsi="Arial Narrow" w:cs="Times New Roman"/>
          <w:sz w:val="28"/>
          <w:szCs w:val="28"/>
        </w:rPr>
        <w:tab/>
      </w:r>
      <w:r w:rsidRPr="00AF39C0">
        <w:rPr>
          <w:rFonts w:ascii="Arial Narrow" w:hAnsi="Arial Narrow" w:cs="Times New Roman"/>
          <w:sz w:val="28"/>
          <w:szCs w:val="28"/>
        </w:rPr>
        <w:t xml:space="preserve"> Totodata ,prevederile din Anexa nr. 1 – art 2 lit. b) din OUG nr. 57/2019 privind Codul Administrativ stabilesc urmatoarele :  </w:t>
      </w:r>
      <w:r w:rsidRPr="00AF39C0">
        <w:rPr>
          <w:rFonts w:ascii="Arial Narrow" w:hAnsi="Arial Narrow" w:cs="Times New Roman"/>
          <w:i/>
          <w:sz w:val="28"/>
          <w:szCs w:val="28"/>
        </w:rPr>
        <w:t>,, Regulamentele privind procedurile administrative  ,,</w:t>
      </w:r>
      <w:r w:rsidRPr="00AF39C0">
        <w:rPr>
          <w:rFonts w:ascii="Arial Narrow" w:hAnsi="Arial Narrow" w:cs="Times New Roman"/>
          <w:sz w:val="28"/>
          <w:szCs w:val="28"/>
        </w:rPr>
        <w:t xml:space="preserve">  unde se publica Regulamentul cuprinzand masurile metodologice, organizatorice, termenele si circulatia proiectelor de hotarari ale autoritatii deliberative, precum si Regulamentul cuprinzand masurile metodologice, organizatorile, termenele si circulatia proiectelor de dispozitii ale autoritatii executive ,,</w:t>
      </w:r>
    </w:p>
    <w:p w14:paraId="21CAE1B4" w14:textId="77777777" w:rsidR="00AF39C0" w:rsidRPr="00AF39C0" w:rsidRDefault="00AF39C0" w:rsidP="005B2068">
      <w:pPr>
        <w:jc w:val="both"/>
        <w:rPr>
          <w:rFonts w:ascii="Arial Narrow" w:hAnsi="Arial Narrow" w:cs="Times New Roman"/>
          <w:i/>
          <w:sz w:val="28"/>
          <w:szCs w:val="28"/>
        </w:rPr>
      </w:pPr>
      <w:r>
        <w:rPr>
          <w:rFonts w:ascii="Arial Narrow" w:hAnsi="Arial Narrow" w:cs="Times New Roman"/>
          <w:sz w:val="28"/>
          <w:szCs w:val="28"/>
        </w:rPr>
        <w:tab/>
        <w:t>In acest sens,propun emiterea actului administrativ pentru aprobarea</w:t>
      </w:r>
      <w:r w:rsidRPr="00AF39C0">
        <w:rPr>
          <w:rFonts w:ascii="Arial Narrow" w:hAnsi="Arial Narrow" w:cs="Times New Roman"/>
          <w:sz w:val="28"/>
          <w:szCs w:val="28"/>
        </w:rPr>
        <w:t xml:space="preserve"> </w:t>
      </w:r>
      <w:r w:rsidRPr="00AF39C0">
        <w:rPr>
          <w:rFonts w:ascii="Arial Narrow" w:hAnsi="Arial Narrow" w:cs="Times New Roman"/>
          <w:i/>
          <w:sz w:val="28"/>
          <w:szCs w:val="28"/>
        </w:rPr>
        <w:t>Regulamentul</w:t>
      </w:r>
      <w:r>
        <w:rPr>
          <w:rFonts w:ascii="Arial Narrow" w:hAnsi="Arial Narrow" w:cs="Times New Roman"/>
          <w:i/>
          <w:sz w:val="28"/>
          <w:szCs w:val="28"/>
        </w:rPr>
        <w:t>ui</w:t>
      </w:r>
      <w:r w:rsidRPr="00AF39C0">
        <w:rPr>
          <w:rFonts w:ascii="Arial Narrow" w:hAnsi="Arial Narrow" w:cs="Times New Roman"/>
          <w:i/>
          <w:sz w:val="28"/>
          <w:szCs w:val="28"/>
        </w:rPr>
        <w:t xml:space="preserve"> cuprinzand masurile metodologice, organizatorile, termenele si circulatia proiectelor de dispozitii ale autoritatii executive ,,</w:t>
      </w:r>
    </w:p>
    <w:p w14:paraId="7F417ED8" w14:textId="77777777" w:rsidR="00AF39C0" w:rsidRPr="00AF39C0" w:rsidRDefault="00AF39C0" w:rsidP="00AF39C0">
      <w:pPr>
        <w:rPr>
          <w:rFonts w:ascii="Arial Narrow" w:hAnsi="Arial Narrow" w:cs="Times New Roman"/>
          <w:i/>
          <w:sz w:val="28"/>
          <w:szCs w:val="28"/>
        </w:rPr>
      </w:pPr>
    </w:p>
    <w:p w14:paraId="0EAC171D" w14:textId="77777777" w:rsidR="00AF39C0" w:rsidRPr="00AF39C0" w:rsidRDefault="00AF39C0" w:rsidP="00AF39C0">
      <w:pPr>
        <w:rPr>
          <w:rFonts w:ascii="Arial Narrow" w:hAnsi="Arial Narrow" w:cs="Times New Roman"/>
          <w:sz w:val="28"/>
          <w:szCs w:val="28"/>
        </w:rPr>
      </w:pPr>
    </w:p>
    <w:p w14:paraId="7AFF63B6" w14:textId="2F08F506" w:rsidR="00AF39C0" w:rsidRPr="00AF39C0" w:rsidRDefault="00AF39C0" w:rsidP="00AF39C0">
      <w:pPr>
        <w:rPr>
          <w:rFonts w:ascii="Arial Narrow" w:hAnsi="Arial Narrow" w:cs="Times New Roman"/>
          <w:sz w:val="28"/>
          <w:szCs w:val="28"/>
        </w:rPr>
      </w:pP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sidR="005B2068">
        <w:rPr>
          <w:rFonts w:ascii="Arial Narrow" w:hAnsi="Arial Narrow" w:cs="Times New Roman"/>
          <w:sz w:val="28"/>
          <w:szCs w:val="28"/>
        </w:rPr>
        <w:t>PUȘCAȘI</w:t>
      </w:r>
      <w:r>
        <w:rPr>
          <w:rFonts w:ascii="Arial Narrow" w:hAnsi="Arial Narrow" w:cs="Times New Roman"/>
          <w:sz w:val="28"/>
          <w:szCs w:val="28"/>
        </w:rPr>
        <w:t>,</w:t>
      </w:r>
      <w:r w:rsidR="005B2068">
        <w:rPr>
          <w:rFonts w:ascii="Arial Narrow" w:hAnsi="Arial Narrow" w:cs="Times New Roman"/>
          <w:sz w:val="28"/>
          <w:szCs w:val="28"/>
        </w:rPr>
        <w:t>02.02.2022</w:t>
      </w:r>
    </w:p>
    <w:p w14:paraId="32A13574" w14:textId="77777777" w:rsidR="00AF39C0" w:rsidRPr="00AF39C0" w:rsidRDefault="00AF39C0" w:rsidP="00AF39C0">
      <w:pPr>
        <w:rPr>
          <w:rFonts w:ascii="Arial Narrow" w:hAnsi="Arial Narrow" w:cs="Times New Roman"/>
          <w:sz w:val="28"/>
          <w:szCs w:val="28"/>
        </w:rPr>
      </w:pPr>
    </w:p>
    <w:p w14:paraId="6D8C7230" w14:textId="77777777" w:rsidR="00AF39C0" w:rsidRDefault="00AF39C0" w:rsidP="00AF39C0">
      <w:pPr>
        <w:jc w:val="both"/>
        <w:rPr>
          <w:rFonts w:ascii="Arial Narrow" w:hAnsi="Arial Narrow" w:cs="Times New Roman"/>
          <w:sz w:val="28"/>
          <w:szCs w:val="28"/>
        </w:rPr>
      </w:pP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t>SECRETAR GENERAL,</w:t>
      </w:r>
    </w:p>
    <w:p w14:paraId="40058D7B" w14:textId="517A0681" w:rsidR="00AF39C0" w:rsidRPr="00AF39C0" w:rsidRDefault="00AF39C0" w:rsidP="00AF39C0">
      <w:pPr>
        <w:jc w:val="both"/>
        <w:rPr>
          <w:rFonts w:ascii="Arial Narrow" w:hAnsi="Arial Narrow" w:cs="Times New Roman"/>
          <w:sz w:val="28"/>
          <w:szCs w:val="28"/>
        </w:rPr>
      </w:pP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sidR="00BF3D01">
        <w:rPr>
          <w:rFonts w:ascii="Arial Narrow" w:hAnsi="Arial Narrow" w:cs="Times New Roman"/>
          <w:sz w:val="28"/>
          <w:szCs w:val="28"/>
        </w:rPr>
        <w:t xml:space="preserve">    </w:t>
      </w:r>
      <w:r w:rsidR="005B2068">
        <w:rPr>
          <w:rFonts w:ascii="Arial Narrow" w:hAnsi="Arial Narrow" w:cs="Times New Roman"/>
          <w:sz w:val="28"/>
          <w:szCs w:val="28"/>
        </w:rPr>
        <w:t>Gabriel MOCANU</w:t>
      </w:r>
    </w:p>
    <w:p w14:paraId="30116CD8" w14:textId="77777777" w:rsidR="00AF39C0" w:rsidRPr="00AF39C0" w:rsidRDefault="00AF39C0" w:rsidP="00AF39C0">
      <w:pPr>
        <w:jc w:val="both"/>
        <w:rPr>
          <w:rFonts w:ascii="Arial Narrow" w:hAnsi="Arial Narrow" w:cs="Times New Roman"/>
          <w:sz w:val="28"/>
          <w:szCs w:val="28"/>
        </w:rPr>
      </w:pPr>
    </w:p>
    <w:p w14:paraId="2789670C" w14:textId="77777777" w:rsidR="00AF39C0" w:rsidRPr="00AF39C0" w:rsidRDefault="00AF39C0" w:rsidP="00AF39C0">
      <w:pPr>
        <w:jc w:val="both"/>
        <w:rPr>
          <w:rFonts w:ascii="Arial Narrow" w:hAnsi="Arial Narrow" w:cs="Times New Roman"/>
          <w:sz w:val="28"/>
          <w:szCs w:val="28"/>
        </w:rPr>
      </w:pPr>
    </w:p>
    <w:p w14:paraId="5D430343" w14:textId="77777777" w:rsidR="00AF39C0" w:rsidRPr="00AF39C0" w:rsidRDefault="00AF39C0" w:rsidP="00AF39C0">
      <w:pPr>
        <w:jc w:val="both"/>
        <w:rPr>
          <w:rFonts w:ascii="Arial Narrow" w:hAnsi="Arial Narrow" w:cs="Times New Roman"/>
          <w:sz w:val="28"/>
          <w:szCs w:val="28"/>
        </w:rPr>
      </w:pPr>
    </w:p>
    <w:p w14:paraId="6EE0FB40" w14:textId="77777777" w:rsidR="00AF39C0" w:rsidRPr="00AF39C0" w:rsidRDefault="00AF39C0" w:rsidP="00AF39C0">
      <w:pPr>
        <w:jc w:val="both"/>
        <w:rPr>
          <w:rFonts w:ascii="Arial Narrow" w:hAnsi="Arial Narrow" w:cs="Times New Roman"/>
          <w:sz w:val="28"/>
          <w:szCs w:val="28"/>
        </w:rPr>
      </w:pPr>
    </w:p>
    <w:p w14:paraId="4813C541" w14:textId="51585668" w:rsidR="00AF39C0" w:rsidRDefault="00AF39C0" w:rsidP="00AF39C0">
      <w:pPr>
        <w:jc w:val="both"/>
        <w:rPr>
          <w:rFonts w:ascii="Arial Narrow" w:hAnsi="Arial Narrow" w:cs="Times New Roman"/>
          <w:sz w:val="28"/>
          <w:szCs w:val="28"/>
        </w:rPr>
      </w:pPr>
    </w:p>
    <w:p w14:paraId="44F7C1ED" w14:textId="05080382" w:rsidR="00BF3D01" w:rsidRDefault="00BF3D01" w:rsidP="00AF39C0">
      <w:pPr>
        <w:jc w:val="both"/>
        <w:rPr>
          <w:rFonts w:ascii="Arial Narrow" w:hAnsi="Arial Narrow" w:cs="Times New Roman"/>
          <w:sz w:val="28"/>
          <w:szCs w:val="28"/>
        </w:rPr>
      </w:pPr>
    </w:p>
    <w:p w14:paraId="1F7B48DA" w14:textId="57A696A1" w:rsidR="00BF3D01" w:rsidRDefault="00BF3D01" w:rsidP="00AF39C0">
      <w:pPr>
        <w:jc w:val="both"/>
        <w:rPr>
          <w:rFonts w:ascii="Arial Narrow" w:hAnsi="Arial Narrow" w:cs="Times New Roman"/>
          <w:sz w:val="28"/>
          <w:szCs w:val="28"/>
        </w:rPr>
      </w:pPr>
    </w:p>
    <w:p w14:paraId="2CED8A9C" w14:textId="77777777" w:rsidR="00BF3D01" w:rsidRPr="00AF39C0" w:rsidRDefault="00BF3D01" w:rsidP="00AF39C0">
      <w:pPr>
        <w:jc w:val="both"/>
        <w:rPr>
          <w:rFonts w:ascii="Arial Narrow" w:hAnsi="Arial Narrow" w:cs="Times New Roman"/>
          <w:sz w:val="28"/>
          <w:szCs w:val="28"/>
        </w:rPr>
      </w:pPr>
    </w:p>
    <w:p w14:paraId="398323F5" w14:textId="77777777" w:rsidR="00AF39C0" w:rsidRDefault="00AF39C0" w:rsidP="00AF39C0">
      <w:pPr>
        <w:jc w:val="both"/>
        <w:rPr>
          <w:rFonts w:ascii="Arial Narrow" w:hAnsi="Arial Narrow" w:cs="Times New Roman"/>
          <w:sz w:val="28"/>
          <w:szCs w:val="28"/>
        </w:rPr>
      </w:pPr>
    </w:p>
    <w:p w14:paraId="77074392" w14:textId="77777777" w:rsidR="009607E8" w:rsidRDefault="009607E8" w:rsidP="00AF39C0">
      <w:pPr>
        <w:jc w:val="both"/>
        <w:rPr>
          <w:rFonts w:ascii="Arial Narrow" w:hAnsi="Arial Narrow" w:cs="Times New Roman"/>
          <w:sz w:val="28"/>
          <w:szCs w:val="28"/>
        </w:rPr>
      </w:pPr>
    </w:p>
    <w:p w14:paraId="46CC4F16" w14:textId="77777777" w:rsidR="005B2068" w:rsidRPr="00C168D5" w:rsidRDefault="005B2068" w:rsidP="006921D3">
      <w:pPr>
        <w:rPr>
          <w:lang w:val="fr-FR"/>
        </w:rPr>
      </w:pPr>
      <w:r>
        <w:rPr>
          <w:noProof/>
        </w:rPr>
        <w:lastRenderedPageBreak/>
        <w:drawing>
          <wp:anchor distT="0" distB="0" distL="114300" distR="114300" simplePos="0" relativeHeight="251661312" behindDoc="0" locked="0" layoutInCell="1" allowOverlap="1" wp14:anchorId="7E011E66" wp14:editId="297589CE">
            <wp:simplePos x="0" y="0"/>
            <wp:positionH relativeFrom="margin">
              <wp:align>center</wp:align>
            </wp:positionH>
            <wp:positionV relativeFrom="paragraph">
              <wp:posOffset>49530</wp:posOffset>
            </wp:positionV>
            <wp:extent cx="690880" cy="863600"/>
            <wp:effectExtent l="0" t="0" r="0" b="0"/>
            <wp:wrapTopAndBottom/>
            <wp:docPr id="2" name="Picture 2" descr="Description: Description: Description: Description: Description: Description: Description: Description: Description: Description: Description: 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Description: Description: Description: Description: Description: Description: Description: Description: Description: romcoatste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90880" cy="863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702DB02" w14:textId="77777777" w:rsidR="005B2068" w:rsidRPr="007A4A28" w:rsidRDefault="005B2068" w:rsidP="006921D3">
      <w:pPr>
        <w:pStyle w:val="Antet"/>
        <w:jc w:val="center"/>
        <w:rPr>
          <w:rFonts w:ascii="Arial Narrow" w:hAnsi="Arial Narrow"/>
          <w:b/>
          <w:color w:val="FF0000"/>
          <w:sz w:val="36"/>
          <w:szCs w:val="36"/>
        </w:rPr>
      </w:pPr>
      <w:r w:rsidRPr="007A4A28">
        <w:rPr>
          <w:rFonts w:ascii="Arial Narrow" w:hAnsi="Arial Narrow"/>
          <w:b/>
          <w:color w:val="FF0000"/>
          <w:sz w:val="36"/>
          <w:szCs w:val="36"/>
        </w:rPr>
        <w:t>R   O   M   Â   N   I   A</w:t>
      </w:r>
    </w:p>
    <w:p w14:paraId="3398914D" w14:textId="77777777" w:rsidR="005B2068" w:rsidRPr="007A4A28" w:rsidRDefault="005B2068" w:rsidP="006921D3">
      <w:pPr>
        <w:pStyle w:val="Antet"/>
        <w:jc w:val="center"/>
        <w:rPr>
          <w:rFonts w:ascii="Arial Narrow" w:hAnsi="Arial Narrow"/>
          <w:b/>
          <w:color w:val="FF0000"/>
          <w:sz w:val="36"/>
          <w:szCs w:val="36"/>
        </w:rPr>
      </w:pPr>
      <w:r w:rsidRPr="007A4A28">
        <w:rPr>
          <w:rFonts w:ascii="Arial Narrow" w:hAnsi="Arial Narrow"/>
          <w:b/>
          <w:color w:val="FF0000"/>
          <w:sz w:val="36"/>
          <w:szCs w:val="36"/>
        </w:rPr>
        <w:t xml:space="preserve">JUDEŢUL  VASLUI - COMUNA   PUSCASI  </w:t>
      </w:r>
    </w:p>
    <w:p w14:paraId="7F0B0BF0" w14:textId="77777777" w:rsidR="005B2068" w:rsidRPr="007A4A28" w:rsidRDefault="005B2068" w:rsidP="006921D3">
      <w:pPr>
        <w:pStyle w:val="Antet"/>
        <w:jc w:val="center"/>
        <w:rPr>
          <w:rFonts w:ascii="Arial Narrow" w:hAnsi="Arial Narrow"/>
          <w:b/>
          <w:color w:val="FF0000"/>
          <w:sz w:val="36"/>
          <w:szCs w:val="36"/>
        </w:rPr>
      </w:pPr>
      <w:r w:rsidRPr="007A4A28">
        <w:rPr>
          <w:rFonts w:ascii="Arial Narrow" w:hAnsi="Arial Narrow"/>
          <w:b/>
          <w:color w:val="FF0000"/>
          <w:sz w:val="36"/>
          <w:szCs w:val="36"/>
        </w:rPr>
        <w:t xml:space="preserve">P R I M A R </w:t>
      </w:r>
    </w:p>
    <w:p w14:paraId="65D5F5A3" w14:textId="77777777" w:rsidR="005B2068" w:rsidRPr="007132D9" w:rsidRDefault="005B2068" w:rsidP="006921D3">
      <w:pPr>
        <w:pStyle w:val="Antet"/>
        <w:jc w:val="center"/>
        <w:rPr>
          <w:rFonts w:ascii="Arial Narrow" w:hAnsi="Arial Narrow"/>
          <w:b/>
          <w:sz w:val="22"/>
          <w:szCs w:val="22"/>
        </w:rPr>
      </w:pPr>
    </w:p>
    <w:p w14:paraId="5C3D6D5E" w14:textId="77777777" w:rsidR="005B2068" w:rsidRDefault="005B2068" w:rsidP="006921D3">
      <w:pPr>
        <w:pStyle w:val="Antet"/>
        <w:jc w:val="center"/>
        <w:rPr>
          <w:rFonts w:ascii="Arial Narrow" w:hAnsi="Arial Narrow"/>
          <w:sz w:val="20"/>
          <w:szCs w:val="20"/>
        </w:rPr>
      </w:pPr>
      <w:r>
        <w:rPr>
          <w:rFonts w:ascii="Arial Narrow" w:hAnsi="Arial Narrow"/>
          <w:sz w:val="20"/>
          <w:szCs w:val="20"/>
        </w:rPr>
        <w:t xml:space="preserve">COMUNA PUSCASI - </w:t>
      </w:r>
      <w:r w:rsidRPr="007132D9">
        <w:rPr>
          <w:rFonts w:ascii="Arial Narrow" w:hAnsi="Arial Narrow"/>
          <w:sz w:val="20"/>
          <w:szCs w:val="20"/>
        </w:rPr>
        <w:t xml:space="preserve">Cod poştal  </w:t>
      </w:r>
      <w:r>
        <w:rPr>
          <w:rFonts w:ascii="Arial Narrow" w:hAnsi="Arial Narrow"/>
          <w:sz w:val="20"/>
          <w:szCs w:val="20"/>
        </w:rPr>
        <w:t xml:space="preserve">737328- </w:t>
      </w:r>
      <w:r w:rsidRPr="007132D9">
        <w:rPr>
          <w:rFonts w:ascii="Arial Narrow" w:hAnsi="Arial Narrow"/>
          <w:sz w:val="20"/>
          <w:szCs w:val="20"/>
        </w:rPr>
        <w:t>Telefon</w:t>
      </w:r>
      <w:r>
        <w:rPr>
          <w:rFonts w:ascii="Arial Narrow" w:hAnsi="Arial Narrow"/>
          <w:sz w:val="20"/>
          <w:szCs w:val="20"/>
        </w:rPr>
        <w:t>: 0235.340400</w:t>
      </w:r>
      <w:r w:rsidRPr="007132D9">
        <w:rPr>
          <w:rFonts w:ascii="Arial Narrow" w:hAnsi="Arial Narrow"/>
          <w:sz w:val="20"/>
          <w:szCs w:val="20"/>
        </w:rPr>
        <w:t>/fax : 0235</w:t>
      </w:r>
      <w:r>
        <w:rPr>
          <w:rFonts w:ascii="Arial Narrow" w:hAnsi="Arial Narrow"/>
          <w:sz w:val="20"/>
          <w:szCs w:val="20"/>
        </w:rPr>
        <w:t xml:space="preserve">.340348 – e-mail: </w:t>
      </w:r>
      <w:hyperlink r:id="rId8" w:history="1">
        <w:r w:rsidRPr="00A52A5A">
          <w:rPr>
            <w:rStyle w:val="Hyperlink"/>
            <w:rFonts w:ascii="Arial Narrow" w:hAnsi="Arial Narrow"/>
            <w:sz w:val="20"/>
            <w:szCs w:val="20"/>
          </w:rPr>
          <w:t>primariapuscasi@yahoo.com</w:t>
        </w:r>
      </w:hyperlink>
    </w:p>
    <w:tbl>
      <w:tblPr>
        <w:tblStyle w:val="Tabelgril"/>
        <w:tblW w:w="0" w:type="auto"/>
        <w:tblLook w:val="00A0" w:firstRow="1" w:lastRow="0" w:firstColumn="1" w:lastColumn="0" w:noHBand="0" w:noVBand="0"/>
      </w:tblPr>
      <w:tblGrid>
        <w:gridCol w:w="3096"/>
        <w:gridCol w:w="3096"/>
        <w:gridCol w:w="3096"/>
      </w:tblGrid>
      <w:tr w:rsidR="005B2068" w:rsidRPr="007132D9" w14:paraId="53FCB9E3" w14:textId="77777777" w:rsidTr="006921D3">
        <w:trPr>
          <w:trHeight w:val="70"/>
        </w:trPr>
        <w:tc>
          <w:tcPr>
            <w:tcW w:w="3096" w:type="dxa"/>
            <w:shd w:val="clear" w:color="auto" w:fill="0000FF"/>
          </w:tcPr>
          <w:p w14:paraId="3B99925B" w14:textId="77777777" w:rsidR="005B2068" w:rsidRPr="007132D9" w:rsidRDefault="005B2068" w:rsidP="005B2068">
            <w:pPr>
              <w:pStyle w:val="Antet"/>
              <w:rPr>
                <w:sz w:val="6"/>
                <w:szCs w:val="6"/>
              </w:rPr>
            </w:pPr>
          </w:p>
        </w:tc>
        <w:tc>
          <w:tcPr>
            <w:tcW w:w="3096" w:type="dxa"/>
            <w:shd w:val="clear" w:color="auto" w:fill="FFFF00"/>
          </w:tcPr>
          <w:p w14:paraId="0D90736B" w14:textId="77777777" w:rsidR="005B2068" w:rsidRPr="007132D9" w:rsidRDefault="005B2068" w:rsidP="005B2068">
            <w:pPr>
              <w:pStyle w:val="Antet"/>
              <w:rPr>
                <w:sz w:val="6"/>
                <w:szCs w:val="6"/>
              </w:rPr>
            </w:pPr>
          </w:p>
        </w:tc>
        <w:tc>
          <w:tcPr>
            <w:tcW w:w="3096" w:type="dxa"/>
            <w:shd w:val="clear" w:color="auto" w:fill="FF0000"/>
          </w:tcPr>
          <w:p w14:paraId="79A898D9" w14:textId="77777777" w:rsidR="005B2068" w:rsidRPr="007132D9" w:rsidRDefault="005B2068" w:rsidP="005B2068">
            <w:pPr>
              <w:pStyle w:val="Antet"/>
              <w:rPr>
                <w:sz w:val="6"/>
                <w:szCs w:val="6"/>
              </w:rPr>
            </w:pPr>
          </w:p>
        </w:tc>
      </w:tr>
    </w:tbl>
    <w:p w14:paraId="0186C704" w14:textId="740C5348" w:rsidR="00AF39C0" w:rsidRPr="00FA69B7" w:rsidRDefault="00FA69B7" w:rsidP="00FA69B7">
      <w:pPr>
        <w:pStyle w:val="Antet"/>
        <w:rPr>
          <w:rFonts w:ascii="Arial Narrow" w:hAnsi="Arial Narrow"/>
          <w:b/>
          <w:sz w:val="28"/>
          <w:szCs w:val="28"/>
        </w:rPr>
      </w:pPr>
      <w:r>
        <w:rPr>
          <w:rFonts w:ascii="Arial Narrow" w:hAnsi="Arial Narrow"/>
          <w:b/>
          <w:sz w:val="36"/>
          <w:szCs w:val="36"/>
        </w:rPr>
        <w:tab/>
        <w:t xml:space="preserve">                </w:t>
      </w:r>
      <w:r>
        <w:rPr>
          <w:rFonts w:ascii="Arial Narrow" w:hAnsi="Arial Narrow"/>
          <w:b/>
          <w:sz w:val="28"/>
          <w:szCs w:val="28"/>
        </w:rPr>
        <w:t>Anexa</w:t>
      </w:r>
      <w:r w:rsidR="00BF3D01">
        <w:rPr>
          <w:rFonts w:ascii="Arial Narrow" w:hAnsi="Arial Narrow"/>
          <w:b/>
          <w:sz w:val="28"/>
          <w:szCs w:val="28"/>
        </w:rPr>
        <w:t xml:space="preserve"> la Dispozitia nr. 25/02.02.2022</w:t>
      </w:r>
      <w:r>
        <w:rPr>
          <w:rFonts w:ascii="Arial Narrow" w:hAnsi="Arial Narrow"/>
          <w:b/>
          <w:sz w:val="28"/>
          <w:szCs w:val="28"/>
        </w:rPr>
        <w:t xml:space="preserve"> </w:t>
      </w:r>
    </w:p>
    <w:p w14:paraId="2A8D9F59" w14:textId="77777777" w:rsidR="00AF39C0" w:rsidRPr="00AF39C0" w:rsidRDefault="00AF39C0" w:rsidP="00AF39C0">
      <w:pPr>
        <w:jc w:val="both"/>
        <w:rPr>
          <w:rFonts w:ascii="Arial Narrow" w:hAnsi="Arial Narrow" w:cs="Times New Roman"/>
          <w:sz w:val="28"/>
          <w:szCs w:val="28"/>
        </w:rPr>
      </w:pPr>
    </w:p>
    <w:p w14:paraId="1626EA55" w14:textId="77777777" w:rsidR="00FA69B7" w:rsidRPr="00BF3D01" w:rsidRDefault="00FA69B7" w:rsidP="00E445FF">
      <w:pPr>
        <w:ind w:left="708" w:firstLine="708"/>
        <w:rPr>
          <w:rFonts w:ascii="Arial Narrow" w:hAnsi="Arial Narrow" w:cs="Times New Roman"/>
          <w:b/>
          <w:color w:val="FF0000"/>
          <w:sz w:val="40"/>
          <w:szCs w:val="40"/>
        </w:rPr>
      </w:pPr>
      <w:r w:rsidRPr="00BF3D01">
        <w:rPr>
          <w:rFonts w:ascii="Arial Narrow" w:hAnsi="Arial Narrow" w:cs="Times New Roman"/>
          <w:b/>
          <w:i/>
          <w:color w:val="FF0000"/>
          <w:sz w:val="40"/>
          <w:szCs w:val="40"/>
        </w:rPr>
        <w:t xml:space="preserve"> </w:t>
      </w:r>
      <w:r w:rsidR="00FA47DF" w:rsidRPr="00BF3D01">
        <w:rPr>
          <w:rFonts w:ascii="Arial Narrow" w:hAnsi="Arial Narrow" w:cs="Times New Roman"/>
          <w:b/>
          <w:i/>
          <w:color w:val="FF0000"/>
          <w:sz w:val="40"/>
          <w:szCs w:val="40"/>
        </w:rPr>
        <w:t xml:space="preserve">                         </w:t>
      </w:r>
      <w:r w:rsidRPr="00BF3D01">
        <w:rPr>
          <w:rFonts w:ascii="Arial Narrow" w:hAnsi="Arial Narrow" w:cs="Times New Roman"/>
          <w:b/>
          <w:i/>
          <w:color w:val="FF0000"/>
          <w:sz w:val="40"/>
          <w:szCs w:val="40"/>
        </w:rPr>
        <w:t xml:space="preserve"> </w:t>
      </w:r>
      <w:r w:rsidRPr="00BF3D01">
        <w:rPr>
          <w:rFonts w:ascii="Arial Narrow" w:hAnsi="Arial Narrow" w:cs="Times New Roman"/>
          <w:b/>
          <w:color w:val="FF0000"/>
          <w:sz w:val="40"/>
          <w:szCs w:val="40"/>
        </w:rPr>
        <w:t xml:space="preserve">Regulament </w:t>
      </w:r>
    </w:p>
    <w:p w14:paraId="6DF88B6A" w14:textId="77777777" w:rsidR="00FA69B7" w:rsidRPr="00BF3D01" w:rsidRDefault="00FA69B7" w:rsidP="00E445FF">
      <w:pPr>
        <w:ind w:left="708"/>
        <w:rPr>
          <w:rFonts w:ascii="Arial Narrow" w:hAnsi="Arial Narrow" w:cs="Times New Roman"/>
          <w:b/>
          <w:i/>
          <w:color w:val="FF0000"/>
          <w:sz w:val="32"/>
          <w:szCs w:val="32"/>
        </w:rPr>
      </w:pPr>
      <w:r w:rsidRPr="00BF3D01">
        <w:rPr>
          <w:rFonts w:ascii="Arial Narrow" w:hAnsi="Arial Narrow" w:cs="Times New Roman"/>
          <w:b/>
          <w:i/>
          <w:color w:val="FF0000"/>
          <w:sz w:val="32"/>
          <w:szCs w:val="32"/>
        </w:rPr>
        <w:t>cuprinzand masurile metodologice, organizatorile, termenele si circulatia proiectelor de dispozitii ale autoritatii executive.</w:t>
      </w:r>
    </w:p>
    <w:p w14:paraId="73096378" w14:textId="77777777" w:rsidR="00AF39C0" w:rsidRPr="00AF39C0" w:rsidRDefault="00AF39C0" w:rsidP="00E445FF">
      <w:pPr>
        <w:rPr>
          <w:rFonts w:ascii="Arial Narrow" w:hAnsi="Arial Narrow" w:cs="Times New Roman"/>
          <w:sz w:val="28"/>
          <w:szCs w:val="28"/>
        </w:rPr>
      </w:pPr>
    </w:p>
    <w:p w14:paraId="4A39E1DD" w14:textId="77777777" w:rsidR="00AF39C0" w:rsidRPr="00AF39C0" w:rsidRDefault="00AF39C0" w:rsidP="00E445FF">
      <w:pPr>
        <w:rPr>
          <w:rFonts w:ascii="Arial Narrow" w:hAnsi="Arial Narrow" w:cs="Times New Roman"/>
          <w:sz w:val="28"/>
          <w:szCs w:val="28"/>
        </w:rPr>
      </w:pPr>
    </w:p>
    <w:p w14:paraId="299AAB16" w14:textId="193A77B0"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b/>
          <w:sz w:val="28"/>
          <w:szCs w:val="28"/>
        </w:rPr>
        <w:t>ART. 1</w:t>
      </w:r>
      <w:r w:rsidRPr="00BF3D01">
        <w:rPr>
          <w:rFonts w:ascii="Arial Narrow" w:hAnsi="Arial Narrow" w:cs="Times New Roman"/>
          <w:sz w:val="28"/>
          <w:szCs w:val="28"/>
        </w:rPr>
        <w:t xml:space="preserve"> . Prezentul regulament este elaborat si emis avandu-se in vederea aplicarea prevederilor Anexei nr. 1 la OUG nr. 57/2019 privind Codul administrativ si a dispozitiilor art. 84 din Legea nr. 24/2000, privind normele de tehnica legislativa pentru elaborarea actelor normative, republicata, cu modificarile si completarile ulterioare si cuprinde masurile metodologice, organizatorice, termenele si circulatia proiectelor de dispozitii si a dispozitiilor emise de primarul Comunei </w:t>
      </w:r>
      <w:r w:rsidR="005B2068" w:rsidRPr="00BF3D01">
        <w:rPr>
          <w:rFonts w:ascii="Arial Narrow" w:hAnsi="Arial Narrow" w:cs="Times New Roman"/>
          <w:sz w:val="28"/>
          <w:szCs w:val="28"/>
        </w:rPr>
        <w:t>Pușcași</w:t>
      </w:r>
      <w:r w:rsidRPr="00BF3D01">
        <w:rPr>
          <w:rFonts w:ascii="Arial Narrow" w:hAnsi="Arial Narrow" w:cs="Times New Roman"/>
          <w:sz w:val="28"/>
          <w:szCs w:val="28"/>
        </w:rPr>
        <w:t xml:space="preserve"> . </w:t>
      </w:r>
    </w:p>
    <w:p w14:paraId="2DA22FA1" w14:textId="503E1DF3"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b/>
          <w:sz w:val="28"/>
          <w:szCs w:val="28"/>
        </w:rPr>
        <w:t>ART. 2.</w:t>
      </w:r>
      <w:r w:rsidRPr="00BF3D01">
        <w:rPr>
          <w:rFonts w:ascii="Arial Narrow" w:hAnsi="Arial Narrow" w:cs="Times New Roman"/>
          <w:sz w:val="28"/>
          <w:szCs w:val="28"/>
        </w:rPr>
        <w:t xml:space="preserve"> (1)  Dispozitia primarului constituie un act administrativ al autoritatii executive exprimand o vointa manifestata unilateral de catre primarul comunei </w:t>
      </w:r>
      <w:r w:rsidR="005B2068" w:rsidRPr="00BF3D01">
        <w:rPr>
          <w:rFonts w:ascii="Arial Narrow" w:hAnsi="Arial Narrow" w:cs="Times New Roman"/>
          <w:sz w:val="28"/>
          <w:szCs w:val="28"/>
        </w:rPr>
        <w:t>Pușcași</w:t>
      </w:r>
      <w:r w:rsidRPr="00BF3D01">
        <w:rPr>
          <w:rFonts w:ascii="Arial Narrow" w:hAnsi="Arial Narrow" w:cs="Times New Roman"/>
          <w:sz w:val="28"/>
          <w:szCs w:val="28"/>
        </w:rPr>
        <w:t xml:space="preserve"> ,si care produce in mod direct efecte juridice, are caracter de actualitate si este obigatoriu , functie de caracterul  ei ,astfel :</w:t>
      </w:r>
    </w:p>
    <w:p w14:paraId="4209F5A6" w14:textId="77777777" w:rsidR="00AF39C0" w:rsidRPr="00BF3D01" w:rsidRDefault="00AF39C0" w:rsidP="00BF3D01">
      <w:pPr>
        <w:pStyle w:val="Listparagraf"/>
        <w:numPr>
          <w:ilvl w:val="0"/>
          <w:numId w:val="2"/>
        </w:numPr>
        <w:ind w:left="0" w:firstLine="708"/>
        <w:jc w:val="both"/>
        <w:rPr>
          <w:rFonts w:ascii="Arial Narrow" w:hAnsi="Arial Narrow" w:cs="Times New Roman"/>
          <w:sz w:val="28"/>
          <w:szCs w:val="28"/>
        </w:rPr>
      </w:pPr>
      <w:r w:rsidRPr="00BF3D01">
        <w:rPr>
          <w:rFonts w:ascii="Arial Narrow" w:hAnsi="Arial Narrow" w:cs="Times New Roman"/>
          <w:sz w:val="28"/>
          <w:szCs w:val="28"/>
        </w:rPr>
        <w:t>Pentru persoana sau persoanele nominalizate in cazul dispozitiilor cu caracter individual ;</w:t>
      </w:r>
    </w:p>
    <w:p w14:paraId="1321CA0F" w14:textId="4B9E852C" w:rsidR="00AF39C0" w:rsidRPr="00BF3D01" w:rsidRDefault="00AF39C0" w:rsidP="00BF3D01">
      <w:pPr>
        <w:pStyle w:val="Listparagraf"/>
        <w:numPr>
          <w:ilvl w:val="0"/>
          <w:numId w:val="2"/>
        </w:numPr>
        <w:ind w:left="0" w:firstLine="708"/>
        <w:jc w:val="both"/>
        <w:rPr>
          <w:rFonts w:ascii="Arial Narrow" w:hAnsi="Arial Narrow" w:cs="Times New Roman"/>
          <w:sz w:val="28"/>
          <w:szCs w:val="28"/>
        </w:rPr>
      </w:pPr>
      <w:r w:rsidRPr="00BF3D01">
        <w:rPr>
          <w:rFonts w:ascii="Arial Narrow" w:hAnsi="Arial Narrow" w:cs="Times New Roman"/>
          <w:sz w:val="28"/>
          <w:szCs w:val="28"/>
        </w:rPr>
        <w:t>Pe toat</w:t>
      </w:r>
      <w:r w:rsidR="0017081F" w:rsidRPr="00BF3D01">
        <w:rPr>
          <w:rFonts w:ascii="Arial Narrow" w:hAnsi="Arial Narrow" w:cs="Times New Roman"/>
          <w:sz w:val="28"/>
          <w:szCs w:val="28"/>
        </w:rPr>
        <w:t>a</w:t>
      </w:r>
      <w:r w:rsidRPr="00BF3D01">
        <w:rPr>
          <w:rFonts w:ascii="Arial Narrow" w:hAnsi="Arial Narrow" w:cs="Times New Roman"/>
          <w:sz w:val="28"/>
          <w:szCs w:val="28"/>
        </w:rPr>
        <w:t xml:space="preserve"> raza U.A.T.  </w:t>
      </w:r>
      <w:r w:rsidR="005B2068" w:rsidRPr="00BF3D01">
        <w:rPr>
          <w:rFonts w:ascii="Arial Narrow" w:hAnsi="Arial Narrow" w:cs="Times New Roman"/>
          <w:sz w:val="28"/>
          <w:szCs w:val="28"/>
        </w:rPr>
        <w:t>Pușcași</w:t>
      </w:r>
      <w:r w:rsidRPr="00BF3D01">
        <w:rPr>
          <w:rFonts w:ascii="Arial Narrow" w:hAnsi="Arial Narrow" w:cs="Times New Roman"/>
          <w:sz w:val="28"/>
          <w:szCs w:val="28"/>
        </w:rPr>
        <w:t xml:space="preserve"> in cazul dispozitiilor cu caracter normativ.</w:t>
      </w:r>
    </w:p>
    <w:p w14:paraId="54D21E2A" w14:textId="167919A5"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(2) Prin continutul dispozitiei aceasta determina crearea ,modificarea sau stingerea unor drepturi si /sau obligatii sau se aproba ori se interzice o activitate care potrivit normelor legale intra in competenta primarului ca autoritate locala sau care a fost delegata ca insarcinare de catre Consiliul Local al Comunei </w:t>
      </w:r>
      <w:r w:rsidR="005B2068" w:rsidRPr="00BF3D01">
        <w:rPr>
          <w:rFonts w:ascii="Arial Narrow" w:hAnsi="Arial Narrow" w:cs="Times New Roman"/>
          <w:sz w:val="28"/>
          <w:szCs w:val="28"/>
        </w:rPr>
        <w:t>Pușcași</w:t>
      </w:r>
      <w:r w:rsidRPr="00BF3D01">
        <w:rPr>
          <w:rFonts w:ascii="Arial Narrow" w:hAnsi="Arial Narrow" w:cs="Times New Roman"/>
          <w:sz w:val="28"/>
          <w:szCs w:val="28"/>
        </w:rPr>
        <w:t xml:space="preserve"> . </w:t>
      </w:r>
    </w:p>
    <w:p w14:paraId="1BDC23AD"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b/>
          <w:sz w:val="28"/>
          <w:szCs w:val="28"/>
        </w:rPr>
        <w:t>ART. 3.</w:t>
      </w:r>
      <w:r w:rsidRPr="00BF3D01">
        <w:rPr>
          <w:rFonts w:ascii="Arial Narrow" w:hAnsi="Arial Narrow" w:cs="Times New Roman"/>
          <w:sz w:val="28"/>
          <w:szCs w:val="28"/>
        </w:rPr>
        <w:t xml:space="preserve"> (1) Organizarea punerii in aplicare precum si punerea in aplicare in concret a continutului dispozitiilor trebuie sa constituie o preocupare constanta a primarului, a viceprimarului, a secretarului general al U.A.T. –ului precum si a functionarilor publici si a personalului contractual insarcinati  in mod expres sau conform atributiilor care le revin cu aducerea la indeplinire a dispozitiei respective .</w:t>
      </w:r>
    </w:p>
    <w:p w14:paraId="67516555" w14:textId="77777777" w:rsidR="00FA47DF"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(2) In situatia neaducerii la indeplinire  a prevederilor dispozitiilor primarului, la </w:t>
      </w:r>
    </w:p>
    <w:p w14:paraId="38A964A4"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termenele si in conditiile prevazute in aceastea vor fi considerate abateri disciplinare si vor fi sanctionate conform prevederilor Codului administrativ sau ale Codului Muncii ,dupa caz.</w:t>
      </w:r>
    </w:p>
    <w:p w14:paraId="5586BD98"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b/>
          <w:sz w:val="28"/>
          <w:szCs w:val="28"/>
        </w:rPr>
        <w:t>ART. 4.</w:t>
      </w:r>
      <w:r w:rsidRPr="00BF3D01">
        <w:rPr>
          <w:rFonts w:ascii="Arial Narrow" w:hAnsi="Arial Narrow" w:cs="Times New Roman"/>
          <w:sz w:val="28"/>
          <w:szCs w:val="28"/>
        </w:rPr>
        <w:t xml:space="preserve">  </w:t>
      </w:r>
      <w:r w:rsidR="00FA47DF" w:rsidRPr="00BF3D01">
        <w:rPr>
          <w:rFonts w:ascii="Arial Narrow" w:hAnsi="Arial Narrow" w:cs="Times New Roman"/>
          <w:sz w:val="28"/>
          <w:szCs w:val="28"/>
        </w:rPr>
        <w:tab/>
      </w:r>
      <w:r w:rsidRPr="00BF3D01">
        <w:rPr>
          <w:rFonts w:ascii="Arial Narrow" w:hAnsi="Arial Narrow" w:cs="Times New Roman"/>
          <w:sz w:val="28"/>
          <w:szCs w:val="28"/>
        </w:rPr>
        <w:t>(1) Competenta de initiere si elaborare a proiectelor de dispozitii de catre persoanele salarizate se face in functie de atributiile  specifice ale acestora stabilite prin intermediul fisei postului, specificul compartimentului din care acestea fac parte, pregatirea profesionala precum si volumul de activitate care le revine .</w:t>
      </w:r>
    </w:p>
    <w:p w14:paraId="2D245E24" w14:textId="77777777" w:rsidR="00FA47DF"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(2) Persoanele prevazute la alin.(1) catre care s-a delegat competenta de </w:t>
      </w:r>
    </w:p>
    <w:p w14:paraId="673C5076"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lastRenderedPageBreak/>
        <w:t xml:space="preserve">initiere si elaborare a proiectelor de dispozitii ,vor exercita aceste atributii in numele primarului si nu in calitate de ocupante ale functiei pe care o detin. </w:t>
      </w:r>
    </w:p>
    <w:p w14:paraId="0FE7A05A" w14:textId="77777777" w:rsidR="00FA47DF"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(3) Tinand cont de calitatea de titular exclusiv al dreptului de emitere a </w:t>
      </w:r>
    </w:p>
    <w:p w14:paraId="43FF5C3C"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dispozitiilor, primarul poate interveni oricand pe parcursul procesului de initiere si elaborare a proiectelor de dipozitii. </w:t>
      </w:r>
    </w:p>
    <w:p w14:paraId="368244D6" w14:textId="77777777" w:rsidR="00FA47DF"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(4) Elaborarea proiectelor de dispozitii se realizeaza atat la solicitarea </w:t>
      </w:r>
    </w:p>
    <w:p w14:paraId="3E9793D1"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primarului cat si la propunerea compartimentului de specialitate care are ca atributii activitatea in cadrul careia se initiaza proiectul de dispozitii. </w:t>
      </w:r>
    </w:p>
    <w:p w14:paraId="580E9D1B"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b/>
          <w:sz w:val="28"/>
          <w:szCs w:val="28"/>
        </w:rPr>
        <w:t>ART. 5.</w:t>
      </w:r>
      <w:r w:rsidRPr="00BF3D01">
        <w:rPr>
          <w:rFonts w:ascii="Arial Narrow" w:hAnsi="Arial Narrow" w:cs="Times New Roman"/>
          <w:sz w:val="28"/>
          <w:szCs w:val="28"/>
        </w:rPr>
        <w:t xml:space="preserve"> Procedura de initiere a unui proiect de dispozitie de catre personalul care are delegata aceasta competenta va fi demarata doar dupa informarea pealabila a primarului si obtinerea acordului acestuia , in forma scrisa sau verbala.</w:t>
      </w:r>
    </w:p>
    <w:p w14:paraId="43ADE907"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b/>
          <w:sz w:val="28"/>
          <w:szCs w:val="28"/>
        </w:rPr>
        <w:t>ART. 6.</w:t>
      </w:r>
      <w:r w:rsidRPr="00BF3D01">
        <w:rPr>
          <w:rFonts w:ascii="Arial Narrow" w:hAnsi="Arial Narrow" w:cs="Times New Roman"/>
          <w:sz w:val="28"/>
          <w:szCs w:val="28"/>
        </w:rPr>
        <w:t xml:space="preserve"> </w:t>
      </w:r>
      <w:r w:rsidR="00A923D6" w:rsidRPr="00BF3D01">
        <w:rPr>
          <w:rFonts w:ascii="Arial Narrow" w:hAnsi="Arial Narrow" w:cs="Times New Roman"/>
          <w:sz w:val="28"/>
          <w:szCs w:val="28"/>
        </w:rPr>
        <w:tab/>
      </w:r>
      <w:r w:rsidRPr="00BF3D01">
        <w:rPr>
          <w:rFonts w:ascii="Arial Narrow" w:hAnsi="Arial Narrow" w:cs="Times New Roman"/>
          <w:sz w:val="28"/>
          <w:szCs w:val="28"/>
        </w:rPr>
        <w:t xml:space="preserve">(1) Proiectele de dispozitii trebuie sa indeplineasca conditiile de forma si de fond prevazute de Legea nr. 24/2000 privind nornele de tehnica legislativa pentru elaborarea actelor normative ,adaptate acestor categorii de acte si nu pot contraveni unor prevederi din acte normative de nivel superior. </w:t>
      </w:r>
    </w:p>
    <w:p w14:paraId="01D191AE" w14:textId="77777777" w:rsidR="006C1137"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(2) Proiectul de dispozitii are urmatoarele parti constitutive : titlul, formula </w:t>
      </w:r>
    </w:p>
    <w:p w14:paraId="5FCE7569"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introductiva , preambulul, parte dispozitiva , parte de publicitate /comunicare si partea de atestare a autenticitatii .</w:t>
      </w:r>
    </w:p>
    <w:p w14:paraId="22F9EC8D" w14:textId="43003D44"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(3) Intodeauna in partea de sus a proiectului de dispozitii va fi inclus antetul institutiei cuprinzand urmatoarele date : ,, Ramania, Judetul Vaslui ,Comuna </w:t>
      </w:r>
      <w:r w:rsidR="005B2068" w:rsidRPr="00BF3D01">
        <w:rPr>
          <w:rFonts w:ascii="Arial Narrow" w:hAnsi="Arial Narrow" w:cs="Times New Roman"/>
          <w:sz w:val="28"/>
          <w:szCs w:val="28"/>
        </w:rPr>
        <w:t>Pușcași</w:t>
      </w:r>
      <w:r w:rsidRPr="00BF3D01">
        <w:rPr>
          <w:rFonts w:ascii="Arial Narrow" w:hAnsi="Arial Narrow" w:cs="Times New Roman"/>
          <w:sz w:val="28"/>
          <w:szCs w:val="28"/>
        </w:rPr>
        <w:t xml:space="preserve"> ,Primaria ,adresa administrativa a institutiei , numerele de telefon de contact, adresa de e-mail a institutiei si pagina web a acesteia respectiv </w:t>
      </w:r>
      <w:hyperlink r:id="rId9" w:history="1">
        <w:r w:rsidR="00E30655" w:rsidRPr="00BF3D01">
          <w:rPr>
            <w:rStyle w:val="Hyperlink"/>
            <w:rFonts w:ascii="Arial Narrow" w:hAnsi="Arial Narrow" w:cs="Times New Roman"/>
            <w:sz w:val="28"/>
            <w:szCs w:val="28"/>
          </w:rPr>
          <w:t>www.comunapușcași.ro</w:t>
        </w:r>
      </w:hyperlink>
      <w:r w:rsidRPr="00BF3D01">
        <w:rPr>
          <w:rFonts w:ascii="Arial Narrow" w:hAnsi="Arial Narrow" w:cs="Times New Roman"/>
          <w:sz w:val="28"/>
          <w:szCs w:val="28"/>
        </w:rPr>
        <w:t xml:space="preserve"> </w:t>
      </w:r>
    </w:p>
    <w:p w14:paraId="68F4AAFF" w14:textId="77777777" w:rsidR="006C1137"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(4) Dupa antet ,in partea din dreapta sus se va introduce formularea ,, </w:t>
      </w:r>
    </w:p>
    <w:p w14:paraId="0D50E74F"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PROIECT ,,</w:t>
      </w:r>
    </w:p>
    <w:p w14:paraId="73C68009" w14:textId="77777777" w:rsidR="006C1137"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(5) Titlul proiectului de dispozitii cuprinde obiectul reglementarii exprimat </w:t>
      </w:r>
    </w:p>
    <w:p w14:paraId="212ADE45"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sintetic.</w:t>
      </w:r>
    </w:p>
    <w:p w14:paraId="049DC06E" w14:textId="77777777" w:rsidR="006C1137"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(6) Se interzice ca titlul unui proiect de dispozitii  sa fie acelasi cu al altei </w:t>
      </w:r>
    </w:p>
    <w:p w14:paraId="32EBFAC1"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dispozitii in vigoare ,fiind acceptat acest lucru doar in situatia in care prin acest proiect se abroga dispozitia anterioara. </w:t>
      </w:r>
    </w:p>
    <w:p w14:paraId="21FF79D5" w14:textId="77777777" w:rsidR="006C1137"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(7) Formula introductiva utilizata in continutul proiectului de dispozitii este :  </w:t>
      </w:r>
    </w:p>
    <w:p w14:paraId="60F1B14D" w14:textId="483B4BDC" w:rsidR="00AF39C0" w:rsidRPr="00BF3D01" w:rsidRDefault="00AF39C0" w:rsidP="00BF3D01">
      <w:pPr>
        <w:ind w:firstLine="708"/>
        <w:jc w:val="both"/>
        <w:rPr>
          <w:rFonts w:ascii="Arial Narrow" w:hAnsi="Arial Narrow" w:cs="Times New Roman"/>
          <w:b/>
          <w:sz w:val="28"/>
          <w:szCs w:val="28"/>
        </w:rPr>
      </w:pPr>
      <w:r w:rsidRPr="00BF3D01">
        <w:rPr>
          <w:rFonts w:ascii="Arial Narrow" w:hAnsi="Arial Narrow" w:cs="Times New Roman"/>
          <w:b/>
          <w:sz w:val="28"/>
          <w:szCs w:val="28"/>
        </w:rPr>
        <w:t xml:space="preserve">,, Primarul Comunei </w:t>
      </w:r>
      <w:r w:rsidR="005B2068" w:rsidRPr="00BF3D01">
        <w:rPr>
          <w:rFonts w:ascii="Arial Narrow" w:hAnsi="Arial Narrow" w:cs="Times New Roman"/>
          <w:b/>
          <w:sz w:val="28"/>
          <w:szCs w:val="28"/>
        </w:rPr>
        <w:t>Pușcași</w:t>
      </w:r>
      <w:r w:rsidRPr="00BF3D01">
        <w:rPr>
          <w:rFonts w:ascii="Arial Narrow" w:hAnsi="Arial Narrow" w:cs="Times New Roman"/>
          <w:b/>
          <w:sz w:val="28"/>
          <w:szCs w:val="28"/>
        </w:rPr>
        <w:t xml:space="preserve"> ... ,,</w:t>
      </w:r>
    </w:p>
    <w:p w14:paraId="332BB768"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(8) Preambulul urmeaza dupa formula introductiva si cuprinde :</w:t>
      </w:r>
    </w:p>
    <w:p w14:paraId="2F27E1DB" w14:textId="77777777" w:rsidR="0015654A"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a) documentul care a determinat initierea proiectului de dispozitie daca este cazul </w:t>
      </w:r>
    </w:p>
    <w:p w14:paraId="28105691"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cerere ,adresa,sesizare, hotarare a Consiliului Local s.a. )</w:t>
      </w:r>
    </w:p>
    <w:p w14:paraId="15D5C182"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b) mentinerea dispozitiilor legale pe baza carora proiectul de dispozitie a fost initiat ;</w:t>
      </w:r>
    </w:p>
    <w:p w14:paraId="446D60FB"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c) avizele avute in vedere in situatia in care pentru emiterea dispozitiei este necesara obtinerea unui/unor aviz/avize ;</w:t>
      </w:r>
    </w:p>
    <w:p w14:paraId="332E6556"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d) inaintea partii dispozitive se va introduce formula  </w:t>
      </w:r>
      <w:r w:rsidRPr="00BF3D01">
        <w:rPr>
          <w:rFonts w:ascii="Arial Narrow" w:hAnsi="Arial Narrow" w:cs="Times New Roman"/>
          <w:b/>
          <w:sz w:val="28"/>
          <w:szCs w:val="28"/>
        </w:rPr>
        <w:t>,, DISPUNE ,,</w:t>
      </w:r>
    </w:p>
    <w:p w14:paraId="15F25A27" w14:textId="77777777" w:rsidR="006C1137"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(9) Partea dispozitiva a proiectului de dispozitie reprezinta continutul </w:t>
      </w:r>
    </w:p>
    <w:p w14:paraId="0D794FB4"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propriu- zisal reglementarii, alcatuita din totalitatea normelor juridice instituite in sfera de aplicare a dispozitiei emise. </w:t>
      </w:r>
    </w:p>
    <w:p w14:paraId="73ED7412" w14:textId="46732BFF"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(10) Parte de publicitate a proiectului de dispozitie va cuprinde enumerarea persoanelor/ institutiilor catre care va fi comunicata dispozitia emisa in vederea luarii la cunostinta /punerii in aplicare precum si modalitatile de aducere a acesteia la cunostinta publica ( afisare la sediul institutiei ,publicare pe site ).</w:t>
      </w:r>
    </w:p>
    <w:p w14:paraId="778AD8B0" w14:textId="77777777" w:rsidR="00A923D6"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(11) Formula de atestare a autenticitatii va cuprinde : </w:t>
      </w:r>
    </w:p>
    <w:p w14:paraId="24A7DC56"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a)  </w:t>
      </w:r>
      <w:r w:rsidRPr="00BF3D01">
        <w:rPr>
          <w:rFonts w:ascii="Arial Narrow" w:hAnsi="Arial Narrow" w:cs="Times New Roman"/>
          <w:b/>
          <w:sz w:val="28"/>
          <w:szCs w:val="28"/>
        </w:rPr>
        <w:t>,, PRIMAR ,,</w:t>
      </w:r>
      <w:r w:rsidRPr="00BF3D01">
        <w:rPr>
          <w:rFonts w:ascii="Arial Narrow" w:hAnsi="Arial Narrow" w:cs="Times New Roman"/>
          <w:sz w:val="28"/>
          <w:szCs w:val="28"/>
        </w:rPr>
        <w:t xml:space="preserve"> sub care se va introduce prenumele si numele persoanei care exercita aceasta autoritate si se va lasa spatiul necesar pentru aplicarea semnaturii ;</w:t>
      </w:r>
    </w:p>
    <w:p w14:paraId="56BCA795"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lastRenderedPageBreak/>
        <w:t xml:space="preserve">b) </w:t>
      </w:r>
      <w:r w:rsidR="00BC3979" w:rsidRPr="00BF3D01">
        <w:rPr>
          <w:rFonts w:ascii="Arial Narrow" w:hAnsi="Arial Narrow" w:cs="Times New Roman"/>
          <w:b/>
          <w:sz w:val="28"/>
          <w:szCs w:val="28"/>
        </w:rPr>
        <w:t>,, CONTRASEMNEAZA</w:t>
      </w:r>
      <w:r w:rsidRPr="00BF3D01">
        <w:rPr>
          <w:rFonts w:ascii="Arial Narrow" w:hAnsi="Arial Narrow" w:cs="Times New Roman"/>
          <w:b/>
          <w:sz w:val="28"/>
          <w:szCs w:val="28"/>
        </w:rPr>
        <w:t xml:space="preserve"> PENTRU LAGALITATE ,,</w:t>
      </w:r>
      <w:r w:rsidRPr="00BF3D01">
        <w:rPr>
          <w:rFonts w:ascii="Arial Narrow" w:hAnsi="Arial Narrow" w:cs="Times New Roman"/>
          <w:sz w:val="28"/>
          <w:szCs w:val="28"/>
        </w:rPr>
        <w:t xml:space="preserve"> </w:t>
      </w:r>
      <w:r w:rsidR="001E657C" w:rsidRPr="00BF3D01">
        <w:rPr>
          <w:rFonts w:ascii="Arial Narrow" w:hAnsi="Arial Narrow" w:cs="Times New Roman"/>
          <w:sz w:val="28"/>
          <w:szCs w:val="28"/>
        </w:rPr>
        <w:t>(</w:t>
      </w:r>
      <w:r w:rsidR="001E657C" w:rsidRPr="00BF3D01">
        <w:rPr>
          <w:rFonts w:ascii="Arial Narrow" w:hAnsi="Arial Narrow"/>
          <w:i/>
          <w:sz w:val="28"/>
          <w:szCs w:val="28"/>
          <w:lang w:val="it-CH"/>
        </w:rPr>
        <w:t>ART.243,alin.1,lit.”a” din  OUG NR.57/2019)</w:t>
      </w:r>
      <w:r w:rsidR="001D1C44" w:rsidRPr="00BF3D01">
        <w:rPr>
          <w:rFonts w:ascii="Arial Narrow" w:hAnsi="Arial Narrow"/>
          <w:i/>
          <w:sz w:val="28"/>
          <w:szCs w:val="28"/>
          <w:lang w:val="it-CH"/>
        </w:rPr>
        <w:t xml:space="preserve"> </w:t>
      </w:r>
      <w:r w:rsidRPr="00BF3D01">
        <w:rPr>
          <w:rFonts w:ascii="Arial Narrow" w:hAnsi="Arial Narrow" w:cs="Times New Roman"/>
          <w:sz w:val="28"/>
          <w:szCs w:val="28"/>
        </w:rPr>
        <w:t xml:space="preserve">sub care se mentioneaza </w:t>
      </w:r>
      <w:r w:rsidRPr="00BF3D01">
        <w:rPr>
          <w:rFonts w:ascii="Arial Narrow" w:hAnsi="Arial Narrow" w:cs="Times New Roman"/>
          <w:b/>
          <w:sz w:val="28"/>
          <w:szCs w:val="28"/>
        </w:rPr>
        <w:t>,, SECRETAR GENERAL</w:t>
      </w:r>
      <w:r w:rsidR="0017081F" w:rsidRPr="00BF3D01">
        <w:rPr>
          <w:rFonts w:ascii="Arial Narrow" w:hAnsi="Arial Narrow" w:cs="Times New Roman"/>
          <w:b/>
          <w:sz w:val="28"/>
          <w:szCs w:val="28"/>
        </w:rPr>
        <w:t xml:space="preserve"> AL COMUNEI</w:t>
      </w:r>
      <w:r w:rsidRPr="00BF3D01">
        <w:rPr>
          <w:rFonts w:ascii="Arial Narrow" w:hAnsi="Arial Narrow" w:cs="Times New Roman"/>
          <w:b/>
          <w:sz w:val="28"/>
          <w:szCs w:val="28"/>
        </w:rPr>
        <w:t xml:space="preserve">  ,,</w:t>
      </w:r>
      <w:r w:rsidRPr="00BF3D01">
        <w:rPr>
          <w:rFonts w:ascii="Arial Narrow" w:hAnsi="Arial Narrow" w:cs="Times New Roman"/>
          <w:sz w:val="28"/>
          <w:szCs w:val="28"/>
        </w:rPr>
        <w:t xml:space="preserve"> urmat de prenumele si numele persoanei care ocupa aceasta functie publica , lasandu-se spatiul necesar pentru semnatura sa ;</w:t>
      </w:r>
    </w:p>
    <w:p w14:paraId="1E75DEE4"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c) in partea de jos a proiectului de dispozitie /dispozitie se va introduce un cartus c</w:t>
      </w:r>
      <w:r w:rsidR="00E445FF" w:rsidRPr="00BF3D01">
        <w:rPr>
          <w:rFonts w:ascii="Arial Narrow" w:hAnsi="Arial Narrow" w:cs="Times New Roman"/>
          <w:sz w:val="28"/>
          <w:szCs w:val="28"/>
        </w:rPr>
        <w:t>u</w:t>
      </w:r>
      <w:r w:rsidRPr="00BF3D01">
        <w:rPr>
          <w:rFonts w:ascii="Arial Narrow" w:hAnsi="Arial Narrow" w:cs="Times New Roman"/>
          <w:sz w:val="28"/>
          <w:szCs w:val="28"/>
        </w:rPr>
        <w:t xml:space="preserve"> urmatoarele date : ,, </w:t>
      </w:r>
      <w:r w:rsidRPr="00BF3D01">
        <w:rPr>
          <w:rFonts w:ascii="Arial Narrow" w:hAnsi="Arial Narrow" w:cs="Times New Roman"/>
          <w:b/>
          <w:sz w:val="28"/>
          <w:szCs w:val="28"/>
        </w:rPr>
        <w:t>INITIATOR</w:t>
      </w:r>
      <w:r w:rsidRPr="00BF3D01">
        <w:rPr>
          <w:rFonts w:ascii="Arial Narrow" w:hAnsi="Arial Narrow" w:cs="Times New Roman"/>
          <w:sz w:val="28"/>
          <w:szCs w:val="28"/>
        </w:rPr>
        <w:t xml:space="preserve">  urmat de initialele numelui si prenumele acestuia ,,   ,,</w:t>
      </w:r>
      <w:r w:rsidRPr="00BF3D01">
        <w:rPr>
          <w:rFonts w:ascii="Arial Narrow" w:hAnsi="Arial Narrow" w:cs="Times New Roman"/>
          <w:b/>
          <w:sz w:val="28"/>
          <w:szCs w:val="28"/>
        </w:rPr>
        <w:t>REDACTAT</w:t>
      </w:r>
      <w:r w:rsidRPr="00BF3D01">
        <w:rPr>
          <w:rFonts w:ascii="Arial Narrow" w:hAnsi="Arial Narrow" w:cs="Times New Roman"/>
          <w:sz w:val="28"/>
          <w:szCs w:val="28"/>
        </w:rPr>
        <w:t xml:space="preserve"> urmat de initialele numelui si prenumelui acestuia ,, si  ,, </w:t>
      </w:r>
      <w:r w:rsidRPr="00BF3D01">
        <w:rPr>
          <w:rFonts w:ascii="Arial Narrow" w:hAnsi="Arial Narrow" w:cs="Times New Roman"/>
          <w:b/>
          <w:sz w:val="28"/>
          <w:szCs w:val="28"/>
        </w:rPr>
        <w:t>EX</w:t>
      </w:r>
      <w:r w:rsidRPr="00BF3D01">
        <w:rPr>
          <w:rFonts w:ascii="Arial Narrow" w:hAnsi="Arial Narrow" w:cs="Times New Roman"/>
          <w:sz w:val="28"/>
          <w:szCs w:val="28"/>
        </w:rPr>
        <w:t xml:space="preserve"> ,, reprezentand numarul de exemplare in care proiectul de dispozitii / dispozitia este redactata.</w:t>
      </w:r>
    </w:p>
    <w:p w14:paraId="2AF4898D"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b/>
          <w:sz w:val="28"/>
          <w:szCs w:val="28"/>
        </w:rPr>
        <w:t>ART. 7.</w:t>
      </w:r>
      <w:r w:rsidRPr="00BF3D01">
        <w:rPr>
          <w:rFonts w:ascii="Arial Narrow" w:hAnsi="Arial Narrow" w:cs="Times New Roman"/>
          <w:sz w:val="28"/>
          <w:szCs w:val="28"/>
        </w:rPr>
        <w:t xml:space="preserve"> </w:t>
      </w:r>
      <w:r w:rsidR="00A923D6" w:rsidRPr="00BF3D01">
        <w:rPr>
          <w:rFonts w:ascii="Arial Narrow" w:hAnsi="Arial Narrow" w:cs="Times New Roman"/>
          <w:sz w:val="28"/>
          <w:szCs w:val="28"/>
        </w:rPr>
        <w:tab/>
        <w:t>(</w:t>
      </w:r>
      <w:r w:rsidRPr="00BF3D01">
        <w:rPr>
          <w:rFonts w:ascii="Arial Narrow" w:hAnsi="Arial Narrow" w:cs="Times New Roman"/>
          <w:sz w:val="28"/>
          <w:szCs w:val="28"/>
        </w:rPr>
        <w:t xml:space="preserve">1) Proiectele de dispozitii ,inclusiv anexele la acestea ,avand ca initiatori persoanele care au aceste atributii, prealabil prezentarii acestora catre primar in vederea insusirii prin semnatura in calitate de emitent al dispozitiei ,vor fi prezentate secretarului general al comunei in vederea avizarii acestora pentru legalitate materializata prin semnatura sa insotite de o adresa de inaintare careia i se va atribui un numar de inregistrare de la compartimentul care inainteaza proiectul de dispozitie. </w:t>
      </w:r>
    </w:p>
    <w:p w14:paraId="024DACF6"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(2) Avizarea pentru legalitate a proiectului de dispozitie poate fi :</w:t>
      </w:r>
    </w:p>
    <w:p w14:paraId="78F0F876"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a) favarabil caz in care proiectul de dispozitie se avizeaza prin semnatura de catre secretarul general al UAT –ului ;</w:t>
      </w:r>
    </w:p>
    <w:p w14:paraId="4F78AF52"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b) favorabila cu obiectii sau propuneri care vor fi comunicate in scris sau verbal catre persoana initiatoare astfel incat acestea sa fie cuprinse in proiectul de dispozitie definitiv;</w:t>
      </w:r>
    </w:p>
    <w:p w14:paraId="63EAAF49"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c) negativa ,in caz in care avizul negativ va fi motivat de catre secretarul general si va fi insotit de documentele sau temeiurile legale pe </w:t>
      </w:r>
      <w:r w:rsidR="008943B5" w:rsidRPr="00BF3D01">
        <w:rPr>
          <w:rFonts w:ascii="Arial Narrow" w:hAnsi="Arial Narrow" w:cs="Times New Roman"/>
          <w:sz w:val="28"/>
          <w:szCs w:val="28"/>
        </w:rPr>
        <w:t>c</w:t>
      </w:r>
      <w:r w:rsidRPr="00BF3D01">
        <w:rPr>
          <w:rFonts w:ascii="Arial Narrow" w:hAnsi="Arial Narrow" w:cs="Times New Roman"/>
          <w:sz w:val="28"/>
          <w:szCs w:val="28"/>
        </w:rPr>
        <w:t>are se bazeaza avizul negativ.</w:t>
      </w:r>
    </w:p>
    <w:p w14:paraId="3D535CD6"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(3) Avizarea proiectului de dispozitie de catre secretarul U.A.T.  se face :</w:t>
      </w:r>
    </w:p>
    <w:p w14:paraId="421D4500"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a) in ziua prezentarii proiectului de catre initiator ;</w:t>
      </w:r>
    </w:p>
    <w:p w14:paraId="77ECE0DF"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b) in situatia in care examinarea proiectului de dispozitie necesita o documentare mai amanuntita ,secretarul general al U.A.T.-ului va notifica acest lucru in scris sau verbal catre initiator precizand si termenul in care apreciaza ca va putea emite un aviz ,favorabil sau nu , proiectului de dispozitie ;</w:t>
      </w:r>
    </w:p>
    <w:p w14:paraId="557BBCFA"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c) in situatia precizata la litera b) nu se va putea depasi un termen de 3 (trei) zile lucratoare de la data primirii proiectului spre  avizare .</w:t>
      </w:r>
    </w:p>
    <w:p w14:paraId="31D7FEB4" w14:textId="4C22184E"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(4) Dupa avizarea proiectului de dispozitie de catre sectretarul U.A.T. –ului ,acesta va fi inaintat spre insusire si semnare catre primarul comunei cu respectarea de catre acesta a tremenelor prevazute in aliniatul anterior .</w:t>
      </w:r>
    </w:p>
    <w:p w14:paraId="46530F0A"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b/>
          <w:sz w:val="28"/>
          <w:szCs w:val="28"/>
        </w:rPr>
        <w:t>ART. 8</w:t>
      </w:r>
      <w:r w:rsidRPr="00BF3D01">
        <w:rPr>
          <w:rFonts w:ascii="Arial Narrow" w:hAnsi="Arial Narrow" w:cs="Times New Roman"/>
          <w:sz w:val="28"/>
          <w:szCs w:val="28"/>
        </w:rPr>
        <w:t xml:space="preserve">.(1) Dupa  insusirea  proiectului de dispozitie de catre primarul </w:t>
      </w:r>
      <w:r w:rsidR="008943B5" w:rsidRPr="00BF3D01">
        <w:rPr>
          <w:rFonts w:ascii="Arial Narrow" w:hAnsi="Arial Narrow" w:cs="Times New Roman"/>
          <w:sz w:val="28"/>
          <w:szCs w:val="28"/>
        </w:rPr>
        <w:t>c</w:t>
      </w:r>
      <w:r w:rsidRPr="00BF3D01">
        <w:rPr>
          <w:rFonts w:ascii="Arial Narrow" w:hAnsi="Arial Narrow" w:cs="Times New Roman"/>
          <w:sz w:val="28"/>
          <w:szCs w:val="28"/>
        </w:rPr>
        <w:t>omunei ,initiatorul se va ocupa de redactarea finala a dispozitiei care va fi inaintata spre semnare de catre primar si contrasemnata pentru legalitate de catre secretarul general al Comunei .</w:t>
      </w:r>
    </w:p>
    <w:p w14:paraId="7B74CFB1" w14:textId="77777777" w:rsidR="0017081F"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(2)  In situatia in care in proiectul de dispozitie inaintat primarului comunei nu se </w:t>
      </w:r>
    </w:p>
    <w:p w14:paraId="4B50AA11"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regasesc materializate obiectiunile sau propunerile secretarului general al comunei sau ca urmare a unei avizari negative de catre secretarul general al comunei , primarul poate dispune refacerea proiectului de dispozitie conform obiectiunilor sau propunerilor secretarului general sau poate dispune continuarea procedurii prin redactarea dispozitiei finale in forma propusa fara avizul secretarului general . </w:t>
      </w:r>
    </w:p>
    <w:p w14:paraId="70993640" w14:textId="77777777" w:rsidR="0017081F"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(3) In situatia refuzului contrasemnarii de catre secretarul general al dispozitiei </w:t>
      </w:r>
    </w:p>
    <w:p w14:paraId="40C31A8E"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 xml:space="preserve">finale, acesta va motiva in scris refuzul contrasemnarii si va comunica in termen de 5 zile de la emitere aceasta motivare a refuzului impreuna cu dispozitia respectiva, catre Institutia Prefectului Vaslui cu respectarea conditiilor prevazute in art. 490 din OUG nr. 57/2019 privind Codul Administrativ. </w:t>
      </w:r>
    </w:p>
    <w:p w14:paraId="17DE833E"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b/>
          <w:sz w:val="28"/>
          <w:szCs w:val="28"/>
        </w:rPr>
        <w:t>ART. 9.</w:t>
      </w:r>
      <w:r w:rsidRPr="00BF3D01">
        <w:rPr>
          <w:rFonts w:ascii="Arial Narrow" w:hAnsi="Arial Narrow" w:cs="Times New Roman"/>
          <w:sz w:val="28"/>
          <w:szCs w:val="28"/>
        </w:rPr>
        <w:t xml:space="preserve"> Inregistrarea in Registrul de evidenta a proiectelor de dispozitie si respectiv  a dispozitiilor emise de primar se va face in ordinea initierii/emiterii acestora, incepand cu numarul 1 in fiecare an calendaristic.</w:t>
      </w:r>
    </w:p>
    <w:p w14:paraId="7A576E12" w14:textId="0C445B6B" w:rsidR="00AF39C0" w:rsidRPr="00BF3D01" w:rsidRDefault="00AF39C0" w:rsidP="00BF3D01">
      <w:pPr>
        <w:pStyle w:val="Listparagraf"/>
        <w:numPr>
          <w:ilvl w:val="0"/>
          <w:numId w:val="3"/>
        </w:numPr>
        <w:ind w:left="0" w:firstLine="708"/>
        <w:jc w:val="both"/>
        <w:rPr>
          <w:rFonts w:ascii="Arial Narrow" w:hAnsi="Arial Narrow" w:cs="Times New Roman"/>
          <w:sz w:val="28"/>
          <w:szCs w:val="28"/>
        </w:rPr>
      </w:pPr>
      <w:r w:rsidRPr="00BF3D01">
        <w:rPr>
          <w:rFonts w:ascii="Arial Narrow" w:hAnsi="Arial Narrow" w:cs="Times New Roman"/>
          <w:sz w:val="28"/>
          <w:szCs w:val="28"/>
        </w:rPr>
        <w:lastRenderedPageBreak/>
        <w:t xml:space="preserve">Dupa contrasemnarea dispozitiei, secretarul general va efectua procedurile de inscriere a acesteia in Registrul de evidenta a dispozitiilor, atat in cel letric cat si in cel electronic si va inainta, dupa caz, dispozitia compartimentului responsabil cu efectuarea publicitatii acesteia prin publicarea pe site- ul institutiei la adresa </w:t>
      </w:r>
      <w:hyperlink r:id="rId10" w:history="1">
        <w:r w:rsidR="00E30655" w:rsidRPr="00BF3D01">
          <w:rPr>
            <w:rStyle w:val="Hyperlink"/>
            <w:rFonts w:ascii="Arial Narrow" w:hAnsi="Arial Narrow" w:cs="Times New Roman"/>
            <w:sz w:val="28"/>
            <w:szCs w:val="28"/>
          </w:rPr>
          <w:t>www.comunapușcași.ro</w:t>
        </w:r>
      </w:hyperlink>
      <w:r w:rsidRPr="00BF3D01">
        <w:rPr>
          <w:rFonts w:ascii="Arial Narrow" w:hAnsi="Arial Narrow" w:cs="Times New Roman"/>
          <w:sz w:val="28"/>
          <w:szCs w:val="28"/>
        </w:rPr>
        <w:t xml:space="preserve"> in sectiunea Monitorul Oficial Local.</w:t>
      </w:r>
    </w:p>
    <w:p w14:paraId="072698EF" w14:textId="77777777" w:rsidR="0017081F" w:rsidRPr="00BF3D01" w:rsidRDefault="00AF39C0" w:rsidP="00BF3D01">
      <w:pPr>
        <w:pStyle w:val="Listparagraf"/>
        <w:numPr>
          <w:ilvl w:val="0"/>
          <w:numId w:val="3"/>
        </w:numPr>
        <w:ind w:left="0" w:firstLine="708"/>
        <w:jc w:val="both"/>
        <w:rPr>
          <w:rFonts w:ascii="Arial Narrow" w:hAnsi="Arial Narrow" w:cs="Times New Roman"/>
          <w:sz w:val="28"/>
          <w:szCs w:val="28"/>
        </w:rPr>
      </w:pPr>
      <w:r w:rsidRPr="00BF3D01">
        <w:rPr>
          <w:rFonts w:ascii="Arial Narrow" w:hAnsi="Arial Narrow" w:cs="Times New Roman"/>
          <w:sz w:val="28"/>
          <w:szCs w:val="28"/>
        </w:rPr>
        <w:t xml:space="preserve">Procedurile de publicitate prevazute la alin. (2) vor fi efectuate si pentru </w:t>
      </w:r>
    </w:p>
    <w:p w14:paraId="6EC5CDFB"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Registrul dispozitiilor emise de primarul comunei.</w:t>
      </w:r>
    </w:p>
    <w:p w14:paraId="357C0920" w14:textId="77777777" w:rsidR="0017081F" w:rsidRPr="00BF3D01" w:rsidRDefault="00AF39C0" w:rsidP="00BF3D01">
      <w:pPr>
        <w:pStyle w:val="Listparagraf"/>
        <w:numPr>
          <w:ilvl w:val="0"/>
          <w:numId w:val="3"/>
        </w:numPr>
        <w:ind w:left="0" w:firstLine="708"/>
        <w:jc w:val="both"/>
        <w:rPr>
          <w:rFonts w:ascii="Arial Narrow" w:hAnsi="Arial Narrow" w:cs="Times New Roman"/>
          <w:sz w:val="28"/>
          <w:szCs w:val="28"/>
        </w:rPr>
      </w:pPr>
      <w:r w:rsidRPr="00BF3D01">
        <w:rPr>
          <w:rFonts w:ascii="Arial Narrow" w:hAnsi="Arial Narrow" w:cs="Times New Roman"/>
          <w:sz w:val="28"/>
          <w:szCs w:val="28"/>
        </w:rPr>
        <w:t>Prin grija secretarului general, dispozit</w:t>
      </w:r>
      <w:r w:rsidR="0017081F" w:rsidRPr="00BF3D01">
        <w:rPr>
          <w:rFonts w:ascii="Arial Narrow" w:hAnsi="Arial Narrow" w:cs="Times New Roman"/>
          <w:sz w:val="28"/>
          <w:szCs w:val="28"/>
        </w:rPr>
        <w:t xml:space="preserve">ia emisa va fi comunicata catre </w:t>
      </w:r>
    </w:p>
    <w:p w14:paraId="7276DCAD" w14:textId="77777777" w:rsidR="00AF39C0" w:rsidRPr="00BF3D01" w:rsidRDefault="00AF39C0" w:rsidP="00BF3D01">
      <w:pPr>
        <w:ind w:firstLine="708"/>
        <w:jc w:val="both"/>
        <w:rPr>
          <w:rFonts w:ascii="Arial Narrow" w:hAnsi="Arial Narrow" w:cs="Times New Roman"/>
          <w:sz w:val="28"/>
          <w:szCs w:val="28"/>
        </w:rPr>
      </w:pPr>
      <w:r w:rsidRPr="00BF3D01">
        <w:rPr>
          <w:rFonts w:ascii="Arial Narrow" w:hAnsi="Arial Narrow" w:cs="Times New Roman"/>
          <w:sz w:val="28"/>
          <w:szCs w:val="28"/>
        </w:rPr>
        <w:t>compartimentele de resort, catre persoana/persoanele vizate in continutul dispozitiei si spre efectuarea publicitatii prin afisare la sediul institutiei.</w:t>
      </w:r>
    </w:p>
    <w:p w14:paraId="54FCC0B3" w14:textId="77777777" w:rsidR="00AF39C0" w:rsidRPr="00BF3D01" w:rsidRDefault="00AF39C0" w:rsidP="00BF3D01">
      <w:pPr>
        <w:ind w:firstLine="708"/>
        <w:jc w:val="both"/>
        <w:rPr>
          <w:rFonts w:ascii="Arial Narrow" w:hAnsi="Arial Narrow"/>
          <w:sz w:val="28"/>
          <w:szCs w:val="28"/>
        </w:rPr>
      </w:pPr>
    </w:p>
    <w:p w14:paraId="7F796392" w14:textId="1AD5D2FA" w:rsidR="00AF39C0" w:rsidRPr="00E30655" w:rsidRDefault="00AF39C0" w:rsidP="00E30655">
      <w:pPr>
        <w:ind w:firstLine="180"/>
        <w:jc w:val="center"/>
        <w:rPr>
          <w:rFonts w:ascii="Arial Narrow" w:hAnsi="Arial Narrow"/>
          <w:b/>
          <w:bCs/>
          <w:sz w:val="28"/>
          <w:szCs w:val="28"/>
        </w:rPr>
      </w:pPr>
      <w:r w:rsidRPr="00E30655">
        <w:rPr>
          <w:rFonts w:ascii="Arial Narrow" w:hAnsi="Arial Narrow"/>
          <w:b/>
          <w:bCs/>
          <w:sz w:val="28"/>
          <w:szCs w:val="28"/>
        </w:rPr>
        <w:t>Primar,</w:t>
      </w:r>
    </w:p>
    <w:p w14:paraId="6EEDE25B" w14:textId="7DE37A40" w:rsidR="00AF39C0" w:rsidRPr="00E30655" w:rsidRDefault="00E30655" w:rsidP="00E30655">
      <w:pPr>
        <w:ind w:firstLine="180"/>
        <w:jc w:val="center"/>
        <w:rPr>
          <w:rFonts w:ascii="Arial Narrow" w:hAnsi="Arial Narrow"/>
          <w:b/>
          <w:bCs/>
          <w:sz w:val="28"/>
          <w:szCs w:val="28"/>
        </w:rPr>
      </w:pPr>
      <w:r w:rsidRPr="00E30655">
        <w:rPr>
          <w:rFonts w:ascii="Arial Narrow" w:hAnsi="Arial Narrow"/>
          <w:b/>
          <w:bCs/>
          <w:sz w:val="28"/>
          <w:szCs w:val="28"/>
        </w:rPr>
        <w:t>IGNAT PAUL MARIAN</w:t>
      </w:r>
    </w:p>
    <w:p w14:paraId="3711A2E3" w14:textId="77777777" w:rsidR="00AF39C0" w:rsidRPr="00E30655" w:rsidRDefault="00AF39C0" w:rsidP="00E30655">
      <w:pPr>
        <w:ind w:firstLine="180"/>
        <w:jc w:val="center"/>
        <w:rPr>
          <w:rFonts w:ascii="Arial Narrow" w:hAnsi="Arial Narrow"/>
          <w:b/>
          <w:bCs/>
          <w:sz w:val="28"/>
          <w:szCs w:val="28"/>
        </w:rPr>
      </w:pPr>
    </w:p>
    <w:p w14:paraId="3AA2B29C" w14:textId="77777777" w:rsidR="00AF39C0" w:rsidRPr="00AF39C0" w:rsidRDefault="00AF39C0" w:rsidP="00E445FF">
      <w:pPr>
        <w:rPr>
          <w:rFonts w:ascii="Arial Narrow" w:hAnsi="Arial Narrow"/>
          <w:sz w:val="28"/>
          <w:szCs w:val="28"/>
        </w:rPr>
      </w:pPr>
      <w:r w:rsidRPr="00AF39C0">
        <w:rPr>
          <w:rFonts w:ascii="Arial Narrow" w:hAnsi="Arial Narrow"/>
          <w:sz w:val="28"/>
          <w:szCs w:val="28"/>
        </w:rPr>
        <w:t xml:space="preserve">   </w:t>
      </w:r>
    </w:p>
    <w:p w14:paraId="0EAAE3D7" w14:textId="77777777" w:rsidR="00AF39C0" w:rsidRPr="00AF39C0" w:rsidRDefault="00AF39C0" w:rsidP="00E445FF">
      <w:pPr>
        <w:rPr>
          <w:rFonts w:ascii="Arial Narrow" w:hAnsi="Arial Narrow"/>
          <w:b/>
          <w:sz w:val="28"/>
          <w:szCs w:val="28"/>
        </w:rPr>
      </w:pPr>
    </w:p>
    <w:sectPr w:rsidR="00AF39C0" w:rsidRPr="00AF39C0" w:rsidSect="001117C2">
      <w:pgSz w:w="11906" w:h="16838"/>
      <w:pgMar w:top="426" w:right="926" w:bottom="426"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lgerian">
    <w:panose1 w:val="04020705040A02060702"/>
    <w:charset w:val="00"/>
    <w:family w:val="decorativ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19D5F2C"/>
    <w:multiLevelType w:val="hybridMultilevel"/>
    <w:tmpl w:val="7C9CFAD2"/>
    <w:lvl w:ilvl="0" w:tplc="78642010">
      <w:start w:val="1"/>
      <w:numFmt w:val="lowerLetter"/>
      <w:lvlText w:val="%1)"/>
      <w:lvlJc w:val="left"/>
      <w:pPr>
        <w:ind w:left="855" w:hanging="360"/>
      </w:pPr>
      <w:rPr>
        <w:rFonts w:hint="default"/>
      </w:rPr>
    </w:lvl>
    <w:lvl w:ilvl="1" w:tplc="04180019" w:tentative="1">
      <w:start w:val="1"/>
      <w:numFmt w:val="lowerLetter"/>
      <w:lvlText w:val="%2."/>
      <w:lvlJc w:val="left"/>
      <w:pPr>
        <w:ind w:left="1575" w:hanging="360"/>
      </w:pPr>
    </w:lvl>
    <w:lvl w:ilvl="2" w:tplc="0418001B" w:tentative="1">
      <w:start w:val="1"/>
      <w:numFmt w:val="lowerRoman"/>
      <w:lvlText w:val="%3."/>
      <w:lvlJc w:val="right"/>
      <w:pPr>
        <w:ind w:left="2295" w:hanging="180"/>
      </w:pPr>
    </w:lvl>
    <w:lvl w:ilvl="3" w:tplc="0418000F" w:tentative="1">
      <w:start w:val="1"/>
      <w:numFmt w:val="decimal"/>
      <w:lvlText w:val="%4."/>
      <w:lvlJc w:val="left"/>
      <w:pPr>
        <w:ind w:left="3015" w:hanging="360"/>
      </w:pPr>
    </w:lvl>
    <w:lvl w:ilvl="4" w:tplc="04180019" w:tentative="1">
      <w:start w:val="1"/>
      <w:numFmt w:val="lowerLetter"/>
      <w:lvlText w:val="%5."/>
      <w:lvlJc w:val="left"/>
      <w:pPr>
        <w:ind w:left="3735" w:hanging="360"/>
      </w:pPr>
    </w:lvl>
    <w:lvl w:ilvl="5" w:tplc="0418001B" w:tentative="1">
      <w:start w:val="1"/>
      <w:numFmt w:val="lowerRoman"/>
      <w:lvlText w:val="%6."/>
      <w:lvlJc w:val="right"/>
      <w:pPr>
        <w:ind w:left="4455" w:hanging="180"/>
      </w:pPr>
    </w:lvl>
    <w:lvl w:ilvl="6" w:tplc="0418000F" w:tentative="1">
      <w:start w:val="1"/>
      <w:numFmt w:val="decimal"/>
      <w:lvlText w:val="%7."/>
      <w:lvlJc w:val="left"/>
      <w:pPr>
        <w:ind w:left="5175" w:hanging="360"/>
      </w:pPr>
    </w:lvl>
    <w:lvl w:ilvl="7" w:tplc="04180019" w:tentative="1">
      <w:start w:val="1"/>
      <w:numFmt w:val="lowerLetter"/>
      <w:lvlText w:val="%8."/>
      <w:lvlJc w:val="left"/>
      <w:pPr>
        <w:ind w:left="5895" w:hanging="360"/>
      </w:pPr>
    </w:lvl>
    <w:lvl w:ilvl="8" w:tplc="0418001B" w:tentative="1">
      <w:start w:val="1"/>
      <w:numFmt w:val="lowerRoman"/>
      <w:lvlText w:val="%9."/>
      <w:lvlJc w:val="right"/>
      <w:pPr>
        <w:ind w:left="6615" w:hanging="180"/>
      </w:pPr>
    </w:lvl>
  </w:abstractNum>
  <w:abstractNum w:abstractNumId="1" w15:restartNumberingAfterBreak="0">
    <w:nsid w:val="46102655"/>
    <w:multiLevelType w:val="hybridMultilevel"/>
    <w:tmpl w:val="D8F6F698"/>
    <w:lvl w:ilvl="0" w:tplc="5B56541A">
      <w:start w:val="1"/>
      <w:numFmt w:val="decimal"/>
      <w:lvlText w:val="(%1)"/>
      <w:lvlJc w:val="left"/>
      <w:pPr>
        <w:ind w:left="1776" w:hanging="360"/>
      </w:pPr>
      <w:rPr>
        <w:rFonts w:hint="default"/>
      </w:rPr>
    </w:lvl>
    <w:lvl w:ilvl="1" w:tplc="04180019" w:tentative="1">
      <w:start w:val="1"/>
      <w:numFmt w:val="lowerLetter"/>
      <w:lvlText w:val="%2."/>
      <w:lvlJc w:val="left"/>
      <w:pPr>
        <w:ind w:left="2496" w:hanging="360"/>
      </w:pPr>
    </w:lvl>
    <w:lvl w:ilvl="2" w:tplc="0418001B" w:tentative="1">
      <w:start w:val="1"/>
      <w:numFmt w:val="lowerRoman"/>
      <w:lvlText w:val="%3."/>
      <w:lvlJc w:val="right"/>
      <w:pPr>
        <w:ind w:left="3216" w:hanging="180"/>
      </w:pPr>
    </w:lvl>
    <w:lvl w:ilvl="3" w:tplc="0418000F" w:tentative="1">
      <w:start w:val="1"/>
      <w:numFmt w:val="decimal"/>
      <w:lvlText w:val="%4."/>
      <w:lvlJc w:val="left"/>
      <w:pPr>
        <w:ind w:left="3936" w:hanging="360"/>
      </w:pPr>
    </w:lvl>
    <w:lvl w:ilvl="4" w:tplc="04180019" w:tentative="1">
      <w:start w:val="1"/>
      <w:numFmt w:val="lowerLetter"/>
      <w:lvlText w:val="%5."/>
      <w:lvlJc w:val="left"/>
      <w:pPr>
        <w:ind w:left="4656" w:hanging="360"/>
      </w:pPr>
    </w:lvl>
    <w:lvl w:ilvl="5" w:tplc="0418001B" w:tentative="1">
      <w:start w:val="1"/>
      <w:numFmt w:val="lowerRoman"/>
      <w:lvlText w:val="%6."/>
      <w:lvlJc w:val="right"/>
      <w:pPr>
        <w:ind w:left="5376" w:hanging="180"/>
      </w:pPr>
    </w:lvl>
    <w:lvl w:ilvl="6" w:tplc="0418000F" w:tentative="1">
      <w:start w:val="1"/>
      <w:numFmt w:val="decimal"/>
      <w:lvlText w:val="%7."/>
      <w:lvlJc w:val="left"/>
      <w:pPr>
        <w:ind w:left="6096" w:hanging="360"/>
      </w:pPr>
    </w:lvl>
    <w:lvl w:ilvl="7" w:tplc="04180019" w:tentative="1">
      <w:start w:val="1"/>
      <w:numFmt w:val="lowerLetter"/>
      <w:lvlText w:val="%8."/>
      <w:lvlJc w:val="left"/>
      <w:pPr>
        <w:ind w:left="6816" w:hanging="360"/>
      </w:pPr>
    </w:lvl>
    <w:lvl w:ilvl="8" w:tplc="0418001B" w:tentative="1">
      <w:start w:val="1"/>
      <w:numFmt w:val="lowerRoman"/>
      <w:lvlText w:val="%9."/>
      <w:lvlJc w:val="right"/>
      <w:pPr>
        <w:ind w:left="7536" w:hanging="180"/>
      </w:pPr>
    </w:lvl>
  </w:abstractNum>
  <w:abstractNum w:abstractNumId="2" w15:restartNumberingAfterBreak="0">
    <w:nsid w:val="5E536E6A"/>
    <w:multiLevelType w:val="hybridMultilevel"/>
    <w:tmpl w:val="138A1632"/>
    <w:lvl w:ilvl="0" w:tplc="7E8420C8">
      <w:start w:val="2"/>
      <w:numFmt w:val="bullet"/>
      <w:lvlText w:val="-"/>
      <w:lvlJc w:val="left"/>
      <w:pPr>
        <w:ind w:left="1068" w:hanging="360"/>
      </w:pPr>
      <w:rPr>
        <w:rFonts w:ascii="Arial Narrow" w:eastAsiaTheme="minorHAnsi" w:hAnsi="Arial Narrow" w:cstheme="minorBid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num w:numId="1" w16cid:durableId="695235539">
    <w:abstractNumId w:val="2"/>
  </w:num>
  <w:num w:numId="2" w16cid:durableId="1338968265">
    <w:abstractNumId w:val="0"/>
  </w:num>
  <w:num w:numId="3" w16cid:durableId="5142679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7F13"/>
    <w:rsid w:val="000101F1"/>
    <w:rsid w:val="001117C2"/>
    <w:rsid w:val="0015654A"/>
    <w:rsid w:val="0017081F"/>
    <w:rsid w:val="001D1C44"/>
    <w:rsid w:val="001E657C"/>
    <w:rsid w:val="002248E7"/>
    <w:rsid w:val="00272F32"/>
    <w:rsid w:val="002C245E"/>
    <w:rsid w:val="002F3080"/>
    <w:rsid w:val="002F39C3"/>
    <w:rsid w:val="00420897"/>
    <w:rsid w:val="004418F3"/>
    <w:rsid w:val="004819A4"/>
    <w:rsid w:val="00482A11"/>
    <w:rsid w:val="00500567"/>
    <w:rsid w:val="005B2068"/>
    <w:rsid w:val="006C1137"/>
    <w:rsid w:val="008943B5"/>
    <w:rsid w:val="009559FF"/>
    <w:rsid w:val="009607E8"/>
    <w:rsid w:val="009E5BD2"/>
    <w:rsid w:val="009E7F5B"/>
    <w:rsid w:val="00A923D6"/>
    <w:rsid w:val="00AF39C0"/>
    <w:rsid w:val="00AF4CE6"/>
    <w:rsid w:val="00B87BE7"/>
    <w:rsid w:val="00BC3979"/>
    <w:rsid w:val="00BF3D01"/>
    <w:rsid w:val="00E30655"/>
    <w:rsid w:val="00E445FF"/>
    <w:rsid w:val="00E4762D"/>
    <w:rsid w:val="00E920A5"/>
    <w:rsid w:val="00EB2EE6"/>
    <w:rsid w:val="00F97F13"/>
    <w:rsid w:val="00FA47DF"/>
    <w:rsid w:val="00FA69B7"/>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821609"/>
  <w15:docId w15:val="{21033C3E-A0B9-4100-ABED-DEE5167DD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18F3"/>
    <w:pPr>
      <w:spacing w:after="0" w:line="240" w:lineRule="auto"/>
    </w:pPr>
    <w:rPr>
      <w:rFonts w:ascii="Times New Roman" w:hAnsi="Times New Roman"/>
      <w:sz w:val="24"/>
      <w:szCs w:val="24"/>
      <w:lang w:eastAsia="ro-RO"/>
    </w:rPr>
  </w:style>
  <w:style w:type="paragraph" w:styleId="Titlu3">
    <w:name w:val="heading 3"/>
    <w:basedOn w:val="Normal"/>
    <w:next w:val="Normal"/>
    <w:link w:val="Titlu3Caracter"/>
    <w:uiPriority w:val="9"/>
    <w:semiHidden/>
    <w:unhideWhenUsed/>
    <w:qFormat/>
    <w:rsid w:val="005B2068"/>
    <w:pPr>
      <w:keepNext/>
      <w:keepLines/>
      <w:spacing w:before="40"/>
      <w:outlineLvl w:val="2"/>
    </w:pPr>
    <w:rPr>
      <w:rFonts w:asciiTheme="majorHAnsi" w:eastAsiaTheme="majorEastAsia" w:hAnsiTheme="majorHAnsi" w:cstheme="majorBidi"/>
      <w:color w:val="243F60" w:themeColor="accent1" w:themeShade="7F"/>
    </w:rPr>
  </w:style>
  <w:style w:type="paragraph" w:styleId="Titlu6">
    <w:name w:val="heading 6"/>
    <w:basedOn w:val="Normal"/>
    <w:next w:val="Normal"/>
    <w:link w:val="Titlu6Caracter"/>
    <w:qFormat/>
    <w:rsid w:val="005B2068"/>
    <w:pPr>
      <w:keepNext/>
      <w:ind w:left="360"/>
      <w:jc w:val="center"/>
      <w:outlineLvl w:val="5"/>
    </w:pPr>
    <w:rPr>
      <w:rFonts w:eastAsia="Times New Roman" w:cs="Times New Roman"/>
      <w:b/>
      <w:bCs/>
      <w:sz w:val="28"/>
    </w:rPr>
  </w:style>
  <w:style w:type="paragraph" w:styleId="Titlu8">
    <w:name w:val="heading 8"/>
    <w:basedOn w:val="Normal"/>
    <w:next w:val="Normal"/>
    <w:link w:val="Titlu8Caracter"/>
    <w:qFormat/>
    <w:rsid w:val="005B2068"/>
    <w:pPr>
      <w:keepNext/>
      <w:tabs>
        <w:tab w:val="num" w:pos="0"/>
      </w:tabs>
      <w:ind w:firstLine="720"/>
      <w:outlineLvl w:val="7"/>
    </w:pPr>
    <w:rPr>
      <w:rFonts w:eastAsia="Times New Roman" w:cs="Times New Roman"/>
      <w:sz w:val="32"/>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2F3080"/>
    <w:pPr>
      <w:ind w:left="720"/>
      <w:contextualSpacing/>
    </w:pPr>
  </w:style>
  <w:style w:type="character" w:styleId="Hyperlink">
    <w:name w:val="Hyperlink"/>
    <w:basedOn w:val="Fontdeparagrafimplicit"/>
    <w:uiPriority w:val="99"/>
    <w:unhideWhenUsed/>
    <w:rsid w:val="002F3080"/>
    <w:rPr>
      <w:color w:val="0000FF" w:themeColor="hyperlink"/>
      <w:u w:val="single"/>
    </w:rPr>
  </w:style>
  <w:style w:type="paragraph" w:styleId="Antet">
    <w:name w:val="header"/>
    <w:basedOn w:val="Normal"/>
    <w:link w:val="AntetCaracter"/>
    <w:rsid w:val="002F3080"/>
    <w:pPr>
      <w:tabs>
        <w:tab w:val="center" w:pos="4320"/>
        <w:tab w:val="right" w:pos="8640"/>
      </w:tabs>
    </w:pPr>
    <w:rPr>
      <w:rFonts w:eastAsia="Times New Roman" w:cs="Times New Roman"/>
    </w:rPr>
  </w:style>
  <w:style w:type="character" w:customStyle="1" w:styleId="AntetCaracter">
    <w:name w:val="Antet Caracter"/>
    <w:basedOn w:val="Fontdeparagrafimplicit"/>
    <w:link w:val="Antet"/>
    <w:rsid w:val="002F3080"/>
    <w:rPr>
      <w:rFonts w:ascii="Times New Roman" w:eastAsia="Times New Roman" w:hAnsi="Times New Roman" w:cs="Times New Roman"/>
      <w:sz w:val="24"/>
      <w:szCs w:val="24"/>
      <w:lang w:eastAsia="ro-RO"/>
    </w:rPr>
  </w:style>
  <w:style w:type="paragraph" w:styleId="TextnBalon">
    <w:name w:val="Balloon Text"/>
    <w:basedOn w:val="Normal"/>
    <w:link w:val="TextnBalonCaracter"/>
    <w:uiPriority w:val="99"/>
    <w:semiHidden/>
    <w:unhideWhenUsed/>
    <w:rsid w:val="002F3080"/>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F3080"/>
    <w:rPr>
      <w:rFonts w:ascii="Tahoma" w:hAnsi="Tahoma" w:cs="Tahoma"/>
      <w:sz w:val="16"/>
      <w:szCs w:val="16"/>
      <w:lang w:eastAsia="ro-RO"/>
    </w:rPr>
  </w:style>
  <w:style w:type="character" w:styleId="MeniuneNerezolvat">
    <w:name w:val="Unresolved Mention"/>
    <w:basedOn w:val="Fontdeparagrafimplicit"/>
    <w:uiPriority w:val="99"/>
    <w:semiHidden/>
    <w:unhideWhenUsed/>
    <w:rsid w:val="005B2068"/>
    <w:rPr>
      <w:color w:val="605E5C"/>
      <w:shd w:val="clear" w:color="auto" w:fill="E1DFDD"/>
    </w:rPr>
  </w:style>
  <w:style w:type="character" w:customStyle="1" w:styleId="Titlu6Caracter">
    <w:name w:val="Titlu 6 Caracter"/>
    <w:basedOn w:val="Fontdeparagrafimplicit"/>
    <w:link w:val="Titlu6"/>
    <w:rsid w:val="005B2068"/>
    <w:rPr>
      <w:rFonts w:ascii="Times New Roman" w:eastAsia="Times New Roman" w:hAnsi="Times New Roman" w:cs="Times New Roman"/>
      <w:b/>
      <w:bCs/>
      <w:sz w:val="28"/>
      <w:szCs w:val="24"/>
      <w:lang w:eastAsia="ro-RO"/>
    </w:rPr>
  </w:style>
  <w:style w:type="character" w:customStyle="1" w:styleId="Titlu8Caracter">
    <w:name w:val="Titlu 8 Caracter"/>
    <w:basedOn w:val="Fontdeparagrafimplicit"/>
    <w:link w:val="Titlu8"/>
    <w:rsid w:val="005B2068"/>
    <w:rPr>
      <w:rFonts w:ascii="Times New Roman" w:eastAsia="Times New Roman" w:hAnsi="Times New Roman" w:cs="Times New Roman"/>
      <w:sz w:val="32"/>
      <w:szCs w:val="24"/>
      <w:lang w:eastAsia="ro-RO"/>
    </w:rPr>
  </w:style>
  <w:style w:type="paragraph" w:styleId="Indentcorptext2">
    <w:name w:val="Body Text Indent 2"/>
    <w:basedOn w:val="Normal"/>
    <w:link w:val="Indentcorptext2Caracter"/>
    <w:uiPriority w:val="99"/>
    <w:rsid w:val="005B2068"/>
    <w:pPr>
      <w:spacing w:after="120" w:line="480" w:lineRule="auto"/>
      <w:ind w:left="283"/>
    </w:pPr>
    <w:rPr>
      <w:rFonts w:eastAsia="Times New Roman" w:cs="Times New Roman"/>
      <w:lang w:val="en-US" w:eastAsia="en-US"/>
    </w:rPr>
  </w:style>
  <w:style w:type="character" w:customStyle="1" w:styleId="Indentcorptext2Caracter">
    <w:name w:val="Indent corp text 2 Caracter"/>
    <w:basedOn w:val="Fontdeparagrafimplicit"/>
    <w:link w:val="Indentcorptext2"/>
    <w:uiPriority w:val="99"/>
    <w:rsid w:val="005B2068"/>
    <w:rPr>
      <w:rFonts w:ascii="Times New Roman" w:eastAsia="Times New Roman" w:hAnsi="Times New Roman" w:cs="Times New Roman"/>
      <w:sz w:val="24"/>
      <w:szCs w:val="24"/>
      <w:lang w:val="en-US"/>
    </w:rPr>
  </w:style>
  <w:style w:type="character" w:customStyle="1" w:styleId="Titlu3Caracter">
    <w:name w:val="Titlu 3 Caracter"/>
    <w:basedOn w:val="Fontdeparagrafimplicit"/>
    <w:link w:val="Titlu3"/>
    <w:uiPriority w:val="9"/>
    <w:semiHidden/>
    <w:rsid w:val="005B2068"/>
    <w:rPr>
      <w:rFonts w:asciiTheme="majorHAnsi" w:eastAsiaTheme="majorEastAsia" w:hAnsiTheme="majorHAnsi" w:cstheme="majorBidi"/>
      <w:color w:val="243F60" w:themeColor="accent1" w:themeShade="7F"/>
      <w:sz w:val="24"/>
      <w:szCs w:val="24"/>
      <w:lang w:eastAsia="ro-RO"/>
    </w:rPr>
  </w:style>
  <w:style w:type="table" w:styleId="Tabelgril">
    <w:name w:val="Table Grid"/>
    <w:basedOn w:val="TabelNormal"/>
    <w:rsid w:val="005B206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rimariapuscasi@yahoo.com" TargetMode="External"/><Relationship Id="rId3" Type="http://schemas.openxmlformats.org/officeDocument/2006/relationships/settings" Target="settings.xml"/><Relationship Id="rId7" Type="http://schemas.openxmlformats.org/officeDocument/2006/relationships/hyperlink" Target="mailto:primariapuscasi@yahoo.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 TargetMode="External"/><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hyperlink" Target="http://www.comunapu&#537;ca&#537;i.ro" TargetMode="External"/><Relationship Id="rId4" Type="http://schemas.openxmlformats.org/officeDocument/2006/relationships/webSettings" Target="webSettings.xml"/><Relationship Id="rId9" Type="http://schemas.openxmlformats.org/officeDocument/2006/relationships/hyperlink" Target="http://www.comunapu&#537;ca&#537;i.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2200</Words>
  <Characters>12764</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2021-10-27T05:39:00Z</cp:lastPrinted>
  <dcterms:created xsi:type="dcterms:W3CDTF">2024-02-22T06:32:00Z</dcterms:created>
  <dcterms:modified xsi:type="dcterms:W3CDTF">2024-02-22T06:32:00Z</dcterms:modified>
</cp:coreProperties>
</file>